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C5" w:rsidRDefault="003404C5" w:rsidP="003404C5">
      <w:pPr>
        <w:pStyle w:val="Title"/>
        <w:jc w:val="left"/>
      </w:pPr>
    </w:p>
    <w:p w:rsidR="00237678" w:rsidRDefault="003404C5" w:rsidP="003404C5">
      <w:pPr>
        <w:pStyle w:val="Title"/>
        <w:jc w:val="left"/>
        <w:rPr>
          <w:i w:val="0"/>
        </w:rPr>
      </w:pPr>
      <w:r>
        <w:rPr>
          <w:i w:val="0"/>
        </w:rPr>
        <w:t>Teacher</w:t>
      </w:r>
      <w:r w:rsidR="004A617D">
        <w:rPr>
          <w:i w:val="0"/>
        </w:rPr>
        <w:t xml:space="preserve"> Delia, Emma, Judy, Mildred, </w:t>
      </w:r>
      <w:proofErr w:type="spellStart"/>
      <w:r w:rsidR="004A617D">
        <w:rPr>
          <w:i w:val="0"/>
        </w:rPr>
        <w:t>Swati</w:t>
      </w:r>
      <w:proofErr w:type="spellEnd"/>
      <w:r w:rsidR="00BA2D7F">
        <w:rPr>
          <w:i w:val="0"/>
        </w:rPr>
        <w:t xml:space="preserve">                 </w:t>
      </w:r>
      <w:r>
        <w:rPr>
          <w:i w:val="0"/>
        </w:rPr>
        <w:t>Date</w:t>
      </w:r>
      <w:r w:rsidR="004A617D">
        <w:rPr>
          <w:i w:val="0"/>
        </w:rPr>
        <w:t xml:space="preserve"> Nov. 5th</w:t>
      </w:r>
    </w:p>
    <w:p w:rsidR="002B21C6" w:rsidRDefault="002B21C6" w:rsidP="003404C5">
      <w:pPr>
        <w:pStyle w:val="Title"/>
        <w:jc w:val="left"/>
        <w:rPr>
          <w:i w:val="0"/>
        </w:rPr>
      </w:pPr>
    </w:p>
    <w:tbl>
      <w:tblPr>
        <w:tblStyle w:val="TableGrid"/>
        <w:tblW w:w="0" w:type="auto"/>
        <w:tblLook w:val="04A0"/>
      </w:tblPr>
      <w:tblGrid>
        <w:gridCol w:w="11016"/>
      </w:tblGrid>
      <w:tr w:rsidR="002B21C6">
        <w:tc>
          <w:tcPr>
            <w:tcW w:w="11016" w:type="dxa"/>
          </w:tcPr>
          <w:p w:rsidR="002B21C6" w:rsidRDefault="002B21C6" w:rsidP="00AE6AE9">
            <w:pPr>
              <w:pStyle w:val="Title"/>
              <w:jc w:val="left"/>
              <w:rPr>
                <w:rFonts w:asciiTheme="majorHAnsi" w:hAnsiTheme="majorHAnsi" w:cstheme="majorHAnsi"/>
                <w:b w:val="0"/>
                <w:i w:val="0"/>
                <w:sz w:val="22"/>
                <w:szCs w:val="22"/>
              </w:rPr>
            </w:pPr>
            <w:r w:rsidRPr="000C3F97">
              <w:rPr>
                <w:i w:val="0"/>
                <w:sz w:val="24"/>
              </w:rPr>
              <w:t>Materials:</w:t>
            </w:r>
            <w:r w:rsidRPr="00237678">
              <w:rPr>
                <w:b w:val="0"/>
                <w:i w:val="0"/>
              </w:rPr>
              <w:t xml:space="preserve"> </w:t>
            </w:r>
          </w:p>
          <w:p w:rsidR="00AE6AE9" w:rsidRPr="002B21C6" w:rsidRDefault="0033408F" w:rsidP="00AE6AE9">
            <w:pPr>
              <w:pStyle w:val="Title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Timer, copies of graphic organizer handout, and nonfiction articles. </w:t>
            </w:r>
          </w:p>
        </w:tc>
      </w:tr>
    </w:tbl>
    <w:p w:rsidR="003404C5" w:rsidRDefault="003404C5" w:rsidP="003404C5">
      <w:pPr>
        <w:rPr>
          <w:rFonts w:ascii="Times" w:hAnsi="Times"/>
        </w:rPr>
      </w:pPr>
    </w:p>
    <w:tbl>
      <w:tblPr>
        <w:tblStyle w:val="TableGrid"/>
        <w:tblW w:w="0" w:type="auto"/>
        <w:tblLook w:val="04A0"/>
      </w:tblPr>
      <w:tblGrid>
        <w:gridCol w:w="11016"/>
      </w:tblGrid>
      <w:tr w:rsidR="000C3F97">
        <w:tc>
          <w:tcPr>
            <w:tcW w:w="11016" w:type="dxa"/>
          </w:tcPr>
          <w:p w:rsidR="00AE6AE9" w:rsidRDefault="000C3F97" w:rsidP="00AE6AE9">
            <w:pPr>
              <w:rPr>
                <w:rFonts w:asciiTheme="majorHAnsi" w:hAnsiTheme="majorHAnsi" w:cstheme="majorHAnsi"/>
              </w:rPr>
            </w:pPr>
            <w:r>
              <w:rPr>
                <w:rFonts w:ascii="Times" w:hAnsi="Times"/>
                <w:b/>
              </w:rPr>
              <w:t xml:space="preserve">Learning targets/objectives: </w:t>
            </w:r>
          </w:p>
          <w:p w:rsidR="0033408F" w:rsidRDefault="0033408F" w:rsidP="00AE6AE9">
            <w:pPr>
              <w:rPr>
                <w:rFonts w:asciiTheme="majorHAnsi" w:hAnsiTheme="majorHAnsi" w:cstheme="majorHAnsi"/>
              </w:rPr>
            </w:pPr>
          </w:p>
          <w:p w:rsidR="00AE6AE9" w:rsidRDefault="0033408F" w:rsidP="00AE6A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SWBAT: Students will be able to determine the importance of information in nonfiction text by </w:t>
            </w:r>
            <w:proofErr w:type="spellStart"/>
            <w:r>
              <w:rPr>
                <w:rFonts w:asciiTheme="majorHAnsi" w:hAnsiTheme="majorHAnsi" w:cstheme="majorHAnsi"/>
              </w:rPr>
              <w:t>sorying</w:t>
            </w:r>
            <w:proofErr w:type="spellEnd"/>
            <w:r>
              <w:rPr>
                <w:rFonts w:asciiTheme="majorHAnsi" w:hAnsiTheme="majorHAnsi" w:cstheme="majorHAnsi"/>
              </w:rPr>
              <w:t xml:space="preserve"> the most important information from less important details. </w:t>
            </w:r>
          </w:p>
          <w:p w:rsidR="0033408F" w:rsidRDefault="0033408F" w:rsidP="00AE6AE9">
            <w:pPr>
              <w:rPr>
                <w:rFonts w:asciiTheme="majorHAnsi" w:hAnsiTheme="majorHAnsi" w:cstheme="majorHAnsi"/>
              </w:rPr>
            </w:pPr>
          </w:p>
          <w:p w:rsidR="00AE6AE9" w:rsidRDefault="00AE6AE9" w:rsidP="00AE6AE9">
            <w:pPr>
              <w:rPr>
                <w:rFonts w:asciiTheme="majorHAnsi" w:hAnsiTheme="majorHAnsi" w:cstheme="majorHAnsi"/>
              </w:rPr>
            </w:pPr>
          </w:p>
          <w:p w:rsidR="00AE6AE9" w:rsidRPr="00A26C81" w:rsidRDefault="00AE6AE9" w:rsidP="00AE6AE9">
            <w:pPr>
              <w:rPr>
                <w:rFonts w:ascii="Times" w:hAnsi="Times"/>
              </w:rPr>
            </w:pPr>
          </w:p>
          <w:p w:rsidR="000C3F97" w:rsidRPr="00A26C81" w:rsidRDefault="000C3F97" w:rsidP="003404C5">
            <w:pPr>
              <w:rPr>
                <w:rFonts w:ascii="Times" w:hAnsi="Times"/>
              </w:rPr>
            </w:pPr>
          </w:p>
        </w:tc>
      </w:tr>
    </w:tbl>
    <w:p w:rsidR="000C3F97" w:rsidRDefault="000C3F97" w:rsidP="003404C5">
      <w:pPr>
        <w:rPr>
          <w:rFonts w:ascii="Times" w:hAnsi="Times"/>
        </w:rPr>
      </w:pP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38"/>
        <w:gridCol w:w="450"/>
        <w:gridCol w:w="4788"/>
      </w:tblGrid>
      <w:tr w:rsidR="003404C5" w:rsidRPr="002D5594">
        <w:trPr>
          <w:cantSplit/>
        </w:trPr>
        <w:tc>
          <w:tcPr>
            <w:tcW w:w="9576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auto"/>
          </w:tcPr>
          <w:p w:rsidR="003404C5" w:rsidRPr="00A85E92" w:rsidRDefault="003404C5">
            <w:pPr>
              <w:jc w:val="center"/>
              <w:rPr>
                <w:rFonts w:ascii="Times" w:hAnsi="Times"/>
                <w:b/>
                <w:color w:val="000000"/>
                <w:sz w:val="32"/>
                <w:highlight w:val="black"/>
              </w:rPr>
            </w:pPr>
            <w:r w:rsidRPr="00A85E92">
              <w:rPr>
                <w:rFonts w:ascii="Times" w:hAnsi="Times"/>
                <w:b/>
                <w:color w:val="000000"/>
                <w:sz w:val="32"/>
              </w:rPr>
              <w:t>Stage 1- Desired Results</w:t>
            </w:r>
          </w:p>
        </w:tc>
      </w:tr>
      <w:tr w:rsidR="003404C5">
        <w:trPr>
          <w:cantSplit/>
        </w:trPr>
        <w:tc>
          <w:tcPr>
            <w:tcW w:w="9576" w:type="dxa"/>
            <w:gridSpan w:val="3"/>
            <w:tcBorders>
              <w:top w:val="thinThickThinSmallGap" w:sz="12" w:space="0" w:color="auto"/>
            </w:tcBorders>
          </w:tcPr>
          <w:p w:rsidR="003404C5" w:rsidRDefault="003404C5" w:rsidP="003404C5">
            <w:pPr>
              <w:rPr>
                <w:rFonts w:ascii="Times" w:hAnsi="Times"/>
              </w:rPr>
            </w:pPr>
            <w:r w:rsidRPr="002D5594">
              <w:rPr>
                <w:rFonts w:ascii="Times" w:hAnsi="Times"/>
                <w:b/>
              </w:rPr>
              <w:t>Established Goals:</w:t>
            </w:r>
            <w:r>
              <w:rPr>
                <w:rFonts w:ascii="Times" w:hAnsi="Times"/>
                <w:b/>
              </w:rPr>
              <w:t xml:space="preserve"> </w:t>
            </w:r>
          </w:p>
        </w:tc>
      </w:tr>
      <w:tr w:rsidR="003404C5">
        <w:trPr>
          <w:trHeight w:val="1772"/>
        </w:trPr>
        <w:tc>
          <w:tcPr>
            <w:tcW w:w="4338" w:type="dxa"/>
          </w:tcPr>
          <w:p w:rsidR="003404C5" w:rsidRDefault="003404C5" w:rsidP="003404C5">
            <w:pPr>
              <w:rPr>
                <w:rFonts w:ascii="Times" w:hAnsi="Times"/>
                <w:b/>
              </w:rPr>
            </w:pPr>
            <w:r w:rsidRPr="002D5594">
              <w:rPr>
                <w:rFonts w:ascii="Times" w:hAnsi="Times"/>
                <w:b/>
              </w:rPr>
              <w:t>Understandings:</w:t>
            </w:r>
          </w:p>
          <w:p w:rsidR="003404C5" w:rsidRPr="000C3F97" w:rsidRDefault="00E84236" w:rsidP="003404C5">
            <w:pPr>
              <w:rPr>
                <w:rFonts w:ascii="Times" w:hAnsi="Times"/>
                <w:i/>
              </w:rPr>
            </w:pPr>
            <w:r>
              <w:rPr>
                <w:rFonts w:ascii="Times" w:hAnsi="Times"/>
                <w:i/>
              </w:rPr>
              <w:t>Students will understand</w:t>
            </w:r>
            <w:r w:rsidR="003404C5" w:rsidRPr="000C3F97">
              <w:rPr>
                <w:rFonts w:ascii="Times" w:hAnsi="Times"/>
                <w:i/>
              </w:rPr>
              <w:t>…..</w:t>
            </w:r>
          </w:p>
          <w:p w:rsidR="00E84236" w:rsidRDefault="00E84236" w:rsidP="003404C5">
            <w:pPr>
              <w:rPr>
                <w:rFonts w:asciiTheme="majorHAnsi" w:hAnsiTheme="majorHAnsi" w:cstheme="majorHAnsi"/>
              </w:rPr>
            </w:pPr>
          </w:p>
          <w:p w:rsidR="003404C5" w:rsidRPr="000C3F97" w:rsidRDefault="00E84236" w:rsidP="003404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What the main idea of a passage is and the evidence that supports it.</w:t>
            </w:r>
          </w:p>
        </w:tc>
        <w:tc>
          <w:tcPr>
            <w:tcW w:w="5238" w:type="dxa"/>
            <w:gridSpan w:val="2"/>
          </w:tcPr>
          <w:p w:rsidR="003404C5" w:rsidRDefault="003404C5" w:rsidP="003404C5">
            <w:pPr>
              <w:rPr>
                <w:rFonts w:ascii="Times" w:hAnsi="Times"/>
                <w:b/>
              </w:rPr>
            </w:pPr>
            <w:r w:rsidRPr="002D5594">
              <w:rPr>
                <w:rFonts w:ascii="Times" w:hAnsi="Times"/>
                <w:b/>
              </w:rPr>
              <w:t>Essential Questions:</w:t>
            </w:r>
            <w:r w:rsidRPr="002D5594">
              <w:rPr>
                <w:rFonts w:ascii="Times" w:hAnsi="Times"/>
                <w:b/>
              </w:rPr>
              <w:br/>
            </w:r>
          </w:p>
          <w:p w:rsidR="0044464C" w:rsidRPr="00E84236" w:rsidRDefault="00E84236" w:rsidP="00E84236">
            <w:pPr>
              <w:pStyle w:val="ListParagraph"/>
              <w:ind w:left="1440"/>
              <w:rPr>
                <w:rFonts w:ascii="Times" w:hAnsi="Times"/>
                <w:i/>
                <w:color w:val="808080"/>
              </w:rPr>
            </w:pPr>
            <w:r>
              <w:rPr>
                <w:rFonts w:ascii="Times" w:hAnsi="Times"/>
                <w:i/>
                <w:color w:val="808080"/>
              </w:rPr>
              <w:t>What is the main idea of the texts?</w:t>
            </w:r>
          </w:p>
        </w:tc>
      </w:tr>
      <w:tr w:rsidR="003404C5">
        <w:trPr>
          <w:trHeight w:val="3470"/>
        </w:trPr>
        <w:tc>
          <w:tcPr>
            <w:tcW w:w="4338" w:type="dxa"/>
            <w:tcBorders>
              <w:bottom w:val="thinThickThinSmallGap" w:sz="12" w:space="0" w:color="auto"/>
            </w:tcBorders>
          </w:tcPr>
          <w:p w:rsidR="003404C5" w:rsidRPr="003404C5" w:rsidRDefault="003404C5" w:rsidP="003404C5">
            <w:pPr>
              <w:rPr>
                <w:rFonts w:ascii="Times" w:hAnsi="Times"/>
                <w:b/>
              </w:rPr>
            </w:pPr>
            <w:r w:rsidRPr="003404C5">
              <w:rPr>
                <w:rFonts w:ascii="Times" w:hAnsi="Times"/>
                <w:b/>
              </w:rPr>
              <w:t>Student will know….</w:t>
            </w:r>
          </w:p>
          <w:p w:rsidR="0033408F" w:rsidRDefault="0033408F" w:rsidP="003404C5">
            <w:pPr>
              <w:rPr>
                <w:rFonts w:ascii="Times" w:hAnsi="Times"/>
                <w:b/>
              </w:rPr>
            </w:pPr>
          </w:p>
          <w:p w:rsidR="003404C5" w:rsidRPr="0033408F" w:rsidRDefault="003404C5" w:rsidP="003404C5">
            <w:pPr>
              <w:rPr>
                <w:rFonts w:ascii="Times" w:hAnsi="Times"/>
              </w:rPr>
            </w:pPr>
          </w:p>
          <w:p w:rsidR="000C3F97" w:rsidRDefault="00E84236" w:rsidP="003404C5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Important details </w:t>
            </w:r>
          </w:p>
          <w:p w:rsidR="007A2EFD" w:rsidRDefault="007A2EFD" w:rsidP="000C3F9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Main Idea</w:t>
            </w:r>
          </w:p>
          <w:p w:rsidR="000C3F97" w:rsidRPr="000C3F97" w:rsidRDefault="007A2EFD" w:rsidP="000C3F9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Organizing ideas</w:t>
            </w:r>
          </w:p>
          <w:p w:rsidR="003404C5" w:rsidRPr="000C3F97" w:rsidRDefault="003404C5" w:rsidP="000C3F97">
            <w:pPr>
              <w:rPr>
                <w:rFonts w:ascii="Times" w:hAnsi="Times"/>
              </w:rPr>
            </w:pPr>
          </w:p>
        </w:tc>
        <w:tc>
          <w:tcPr>
            <w:tcW w:w="5238" w:type="dxa"/>
            <w:gridSpan w:val="2"/>
            <w:tcBorders>
              <w:bottom w:val="thinThickThinSmallGap" w:sz="12" w:space="0" w:color="auto"/>
            </w:tcBorders>
          </w:tcPr>
          <w:p w:rsidR="003404C5" w:rsidRPr="003404C5" w:rsidRDefault="003404C5" w:rsidP="003404C5">
            <w:pPr>
              <w:rPr>
                <w:rFonts w:ascii="Times" w:hAnsi="Times"/>
                <w:b/>
              </w:rPr>
            </w:pPr>
            <w:r w:rsidRPr="003404C5">
              <w:rPr>
                <w:rFonts w:ascii="Times" w:hAnsi="Times"/>
                <w:b/>
              </w:rPr>
              <w:t>Student will be able to…</w:t>
            </w:r>
          </w:p>
          <w:p w:rsidR="003404C5" w:rsidRDefault="003404C5" w:rsidP="003404C5">
            <w:pPr>
              <w:rPr>
                <w:rFonts w:ascii="Times" w:hAnsi="Times"/>
              </w:rPr>
            </w:pPr>
          </w:p>
          <w:p w:rsidR="000C3F97" w:rsidRDefault="000C3F97" w:rsidP="003404C5">
            <w:pPr>
              <w:rPr>
                <w:rFonts w:ascii="Times" w:hAnsi="Times"/>
              </w:rPr>
            </w:pPr>
          </w:p>
          <w:p w:rsidR="0033408F" w:rsidRDefault="0033408F" w:rsidP="003404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Understand how to take notes</w:t>
            </w:r>
          </w:p>
          <w:p w:rsidR="0033408F" w:rsidRDefault="0033408F" w:rsidP="003404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Understand how to indentify main ideas</w:t>
            </w:r>
          </w:p>
          <w:p w:rsidR="0033408F" w:rsidRDefault="0033408F" w:rsidP="003404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Pick out important details </w:t>
            </w:r>
          </w:p>
          <w:p w:rsidR="0033408F" w:rsidRDefault="0033408F" w:rsidP="003404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Organize ideas and details in a graphic organizer</w:t>
            </w:r>
          </w:p>
          <w:p w:rsidR="0033408F" w:rsidRDefault="0033408F" w:rsidP="003404C5">
            <w:pPr>
              <w:rPr>
                <w:rFonts w:asciiTheme="majorHAnsi" w:hAnsiTheme="majorHAnsi" w:cstheme="majorHAnsi"/>
              </w:rPr>
            </w:pPr>
          </w:p>
          <w:p w:rsidR="003404C5" w:rsidRPr="000C3F97" w:rsidRDefault="003404C5" w:rsidP="003404C5">
            <w:pPr>
              <w:rPr>
                <w:rFonts w:asciiTheme="majorHAnsi" w:hAnsiTheme="majorHAnsi" w:cstheme="majorHAnsi"/>
              </w:rPr>
            </w:pPr>
          </w:p>
        </w:tc>
      </w:tr>
      <w:tr w:rsidR="003404C5">
        <w:trPr>
          <w:cantSplit/>
          <w:trHeight w:val="20"/>
        </w:trPr>
        <w:tc>
          <w:tcPr>
            <w:tcW w:w="9576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auto"/>
          </w:tcPr>
          <w:p w:rsidR="003404C5" w:rsidRPr="00DE676E" w:rsidRDefault="003404C5">
            <w:pPr>
              <w:jc w:val="center"/>
              <w:rPr>
                <w:rFonts w:ascii="Times" w:hAnsi="Times"/>
                <w:b/>
                <w:color w:val="000000"/>
                <w:sz w:val="32"/>
              </w:rPr>
            </w:pPr>
            <w:r w:rsidRPr="00DE676E">
              <w:rPr>
                <w:rFonts w:ascii="Times" w:hAnsi="Times"/>
                <w:b/>
                <w:color w:val="000000"/>
                <w:sz w:val="32"/>
              </w:rPr>
              <w:t>Stage 2- Assessment Evidence</w:t>
            </w:r>
          </w:p>
        </w:tc>
      </w:tr>
      <w:tr w:rsidR="003404C5">
        <w:trPr>
          <w:trHeight w:val="3977"/>
        </w:trPr>
        <w:tc>
          <w:tcPr>
            <w:tcW w:w="4788" w:type="dxa"/>
            <w:gridSpan w:val="2"/>
            <w:tcBorders>
              <w:bottom w:val="thinThickThinMediumGap" w:sz="12" w:space="0" w:color="auto"/>
              <w:right w:val="single" w:sz="4" w:space="0" w:color="auto"/>
            </w:tcBorders>
          </w:tcPr>
          <w:p w:rsidR="003404C5" w:rsidRDefault="003404C5" w:rsidP="003404C5">
            <w:pPr>
              <w:rPr>
                <w:b/>
              </w:rPr>
            </w:pPr>
            <w:r>
              <w:rPr>
                <w:b/>
              </w:rPr>
              <w:lastRenderedPageBreak/>
              <w:t>Self-Assessments</w:t>
            </w:r>
          </w:p>
          <w:p w:rsidR="000C3F97" w:rsidRDefault="000C3F97" w:rsidP="003404C5">
            <w:pPr>
              <w:rPr>
                <w:b/>
              </w:rPr>
            </w:pPr>
          </w:p>
          <w:p w:rsidR="004A617D" w:rsidRDefault="004A617D" w:rsidP="000C3F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Student’s graphic organizer </w:t>
            </w:r>
          </w:p>
          <w:p w:rsidR="004A617D" w:rsidRDefault="004A617D" w:rsidP="000C3F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Student’s share organizer </w:t>
            </w:r>
          </w:p>
          <w:p w:rsidR="004A617D" w:rsidRDefault="004A617D" w:rsidP="000C3F97">
            <w:pPr>
              <w:rPr>
                <w:rFonts w:asciiTheme="majorHAnsi" w:hAnsiTheme="majorHAnsi" w:cstheme="majorHAnsi"/>
              </w:rPr>
            </w:pPr>
          </w:p>
          <w:p w:rsidR="003404C5" w:rsidRPr="000C3F97" w:rsidRDefault="004A617D" w:rsidP="000C3F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Independent graphic organizer (for second passage)</w:t>
            </w:r>
          </w:p>
        </w:tc>
        <w:tc>
          <w:tcPr>
            <w:tcW w:w="4788" w:type="dxa"/>
            <w:tcBorders>
              <w:left w:val="nil"/>
              <w:bottom w:val="thinThickThinMediumGap" w:sz="12" w:space="0" w:color="auto"/>
            </w:tcBorders>
          </w:tcPr>
          <w:p w:rsidR="003404C5" w:rsidRDefault="003404C5" w:rsidP="003404C5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Other Evidence, Summarized</w:t>
            </w:r>
          </w:p>
          <w:p w:rsidR="000C3F97" w:rsidRDefault="000C3F97" w:rsidP="003404C5">
            <w:pPr>
              <w:rPr>
                <w:rFonts w:ascii="Times" w:hAnsi="Times"/>
                <w:b/>
              </w:rPr>
            </w:pPr>
          </w:p>
          <w:p w:rsidR="000C3F97" w:rsidRPr="000C3F97" w:rsidRDefault="004A617D" w:rsidP="003404C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Discussion observation </w:t>
            </w:r>
          </w:p>
        </w:tc>
      </w:tr>
      <w:tr w:rsidR="003404C5">
        <w:trPr>
          <w:cantSplit/>
        </w:trPr>
        <w:tc>
          <w:tcPr>
            <w:tcW w:w="9576" w:type="dxa"/>
            <w:gridSpan w:val="3"/>
            <w:tcBorders>
              <w:top w:val="thinThickThinMediumGap" w:sz="12" w:space="0" w:color="auto"/>
              <w:left w:val="thinThickThinMediumGap" w:sz="12" w:space="0" w:color="auto"/>
              <w:bottom w:val="thinThickThinMediumGap" w:sz="12" w:space="0" w:color="auto"/>
              <w:right w:val="thinThickThinMediumGap" w:sz="12" w:space="0" w:color="auto"/>
            </w:tcBorders>
            <w:shd w:val="clear" w:color="auto" w:fill="auto"/>
          </w:tcPr>
          <w:p w:rsidR="003404C5" w:rsidRPr="00DE676E" w:rsidRDefault="003404C5">
            <w:pPr>
              <w:jc w:val="center"/>
              <w:rPr>
                <w:rFonts w:ascii="Times" w:hAnsi="Times"/>
                <w:b/>
                <w:color w:val="000000"/>
                <w:sz w:val="32"/>
              </w:rPr>
            </w:pPr>
            <w:r w:rsidRPr="00DE676E">
              <w:rPr>
                <w:rFonts w:ascii="Times" w:hAnsi="Times"/>
                <w:b/>
                <w:color w:val="000000"/>
                <w:sz w:val="32"/>
              </w:rPr>
              <w:t>Stage 3 Learning Plan</w:t>
            </w:r>
            <w:r w:rsidR="00D833A3">
              <w:rPr>
                <w:rFonts w:ascii="Times" w:hAnsi="Times"/>
                <w:b/>
                <w:color w:val="000000"/>
                <w:sz w:val="32"/>
              </w:rPr>
              <w:t xml:space="preserve"> – For Our Strongest Learners</w:t>
            </w:r>
          </w:p>
        </w:tc>
      </w:tr>
      <w:tr w:rsidR="003404C5">
        <w:tc>
          <w:tcPr>
            <w:tcW w:w="9576" w:type="dxa"/>
            <w:gridSpan w:val="3"/>
            <w:tcBorders>
              <w:top w:val="thinThickThinMediumGap" w:sz="12" w:space="0" w:color="auto"/>
            </w:tcBorders>
          </w:tcPr>
          <w:p w:rsidR="003404C5" w:rsidRPr="002D5594" w:rsidRDefault="003404C5" w:rsidP="003404C5">
            <w:pPr>
              <w:rPr>
                <w:rFonts w:ascii="Times" w:hAnsi="Times"/>
                <w:b/>
              </w:rPr>
            </w:pPr>
            <w:r w:rsidRPr="002D5594">
              <w:rPr>
                <w:rFonts w:ascii="Times" w:hAnsi="Times"/>
                <w:b/>
              </w:rPr>
              <w:t>Learning Activities:</w:t>
            </w:r>
          </w:p>
          <w:p w:rsidR="004A617D" w:rsidRDefault="004A617D" w:rsidP="00AE6AE9">
            <w:pPr>
              <w:rPr>
                <w:rFonts w:ascii="Times" w:hAnsi="Times"/>
                <w:color w:val="808080"/>
              </w:rPr>
            </w:pPr>
          </w:p>
          <w:p w:rsidR="007360F3" w:rsidRPr="007360F3" w:rsidRDefault="004A617D" w:rsidP="007360F3">
            <w:pPr>
              <w:pStyle w:val="ListParagraph"/>
              <w:numPr>
                <w:ilvl w:val="0"/>
                <w:numId w:val="14"/>
              </w:numPr>
              <w:rPr>
                <w:rFonts w:ascii="Times" w:hAnsi="Times"/>
                <w:color w:val="808080"/>
              </w:rPr>
            </w:pPr>
            <w:r w:rsidRPr="007360F3">
              <w:rPr>
                <w:rFonts w:ascii="Times" w:hAnsi="Times"/>
                <w:color w:val="808080"/>
              </w:rPr>
              <w:t xml:space="preserve">Teacher models first paragraph and graphic organizer as </w:t>
            </w:r>
            <w:r w:rsidR="007360F3" w:rsidRPr="007360F3">
              <w:rPr>
                <w:rFonts w:ascii="Times" w:hAnsi="Times"/>
                <w:color w:val="808080"/>
              </w:rPr>
              <w:t>mini-lesson</w:t>
            </w:r>
          </w:p>
          <w:p w:rsidR="007360F3" w:rsidRDefault="007360F3" w:rsidP="007360F3">
            <w:pPr>
              <w:pStyle w:val="ListParagraph"/>
              <w:numPr>
                <w:ilvl w:val="0"/>
                <w:numId w:val="14"/>
              </w:numPr>
              <w:rPr>
                <w:rFonts w:ascii="Times" w:hAnsi="Times"/>
                <w:color w:val="808080"/>
              </w:rPr>
            </w:pPr>
            <w:r>
              <w:rPr>
                <w:rFonts w:ascii="Times" w:hAnsi="Times"/>
                <w:color w:val="808080"/>
              </w:rPr>
              <w:t>Students work in groups for the first two paragraphs and find main idea with graphic organizer.</w:t>
            </w:r>
          </w:p>
          <w:p w:rsidR="004A617D" w:rsidRPr="007360F3" w:rsidRDefault="007360F3" w:rsidP="007360F3">
            <w:pPr>
              <w:pStyle w:val="ListParagraph"/>
              <w:numPr>
                <w:ilvl w:val="0"/>
                <w:numId w:val="14"/>
              </w:numPr>
              <w:rPr>
                <w:rFonts w:ascii="Times" w:hAnsi="Times"/>
                <w:color w:val="808080"/>
              </w:rPr>
            </w:pPr>
            <w:r>
              <w:rPr>
                <w:rFonts w:ascii="Times" w:hAnsi="Times"/>
                <w:color w:val="808080"/>
              </w:rPr>
              <w:t xml:space="preserve">For last two paragraphs, students complete graphic organizer independently. </w:t>
            </w:r>
          </w:p>
          <w:p w:rsidR="004A617D" w:rsidRDefault="004A617D" w:rsidP="00AE6AE9">
            <w:pPr>
              <w:rPr>
                <w:rFonts w:ascii="Times" w:hAnsi="Times"/>
                <w:color w:val="808080"/>
              </w:rPr>
            </w:pPr>
          </w:p>
          <w:p w:rsidR="004A617D" w:rsidRDefault="004A617D" w:rsidP="00AE6AE9">
            <w:pPr>
              <w:rPr>
                <w:rFonts w:ascii="Times" w:hAnsi="Times"/>
                <w:color w:val="808080"/>
              </w:rPr>
            </w:pPr>
          </w:p>
          <w:p w:rsidR="0033408F" w:rsidRDefault="0033408F" w:rsidP="00AE6AE9">
            <w:pPr>
              <w:rPr>
                <w:rFonts w:ascii="Times" w:hAnsi="Times"/>
                <w:color w:val="808080"/>
              </w:rPr>
            </w:pPr>
          </w:p>
          <w:p w:rsidR="0033408F" w:rsidRDefault="0033408F" w:rsidP="00AE6AE9">
            <w:pPr>
              <w:rPr>
                <w:rFonts w:ascii="Times" w:hAnsi="Times"/>
                <w:color w:val="808080"/>
              </w:rPr>
            </w:pPr>
            <w:r>
              <w:rPr>
                <w:rFonts w:ascii="Times" w:hAnsi="Times"/>
                <w:color w:val="808080"/>
              </w:rPr>
              <w:t>Have students reread the two nonfiction paragraphs in order to look for the main idea.</w:t>
            </w:r>
          </w:p>
          <w:p w:rsidR="0033408F" w:rsidRDefault="0033408F" w:rsidP="00AE6AE9">
            <w:pPr>
              <w:rPr>
                <w:rFonts w:ascii="Times" w:hAnsi="Times"/>
                <w:color w:val="808080"/>
              </w:rPr>
            </w:pPr>
          </w:p>
          <w:p w:rsidR="003404C5" w:rsidRDefault="0033408F" w:rsidP="00AE6AE9">
            <w:pPr>
              <w:rPr>
                <w:rFonts w:ascii="Times" w:hAnsi="Times"/>
                <w:color w:val="808080"/>
              </w:rPr>
            </w:pPr>
            <w:r>
              <w:rPr>
                <w:rFonts w:ascii="Times" w:hAnsi="Times"/>
                <w:color w:val="808080"/>
              </w:rPr>
              <w:t>Look for the main idea, asking students to look for the “</w:t>
            </w:r>
            <w:proofErr w:type="gramStart"/>
            <w:r>
              <w:rPr>
                <w:rFonts w:ascii="Times" w:hAnsi="Times"/>
                <w:color w:val="808080"/>
              </w:rPr>
              <w:t>who</w:t>
            </w:r>
            <w:proofErr w:type="gramEnd"/>
            <w:r>
              <w:rPr>
                <w:rFonts w:ascii="Times" w:hAnsi="Times"/>
                <w:color w:val="808080"/>
              </w:rPr>
              <w:t>” and “what” in the text.</w:t>
            </w:r>
          </w:p>
          <w:p w:rsidR="0033408F" w:rsidRDefault="0033408F" w:rsidP="00AE6AE9">
            <w:pPr>
              <w:rPr>
                <w:rFonts w:ascii="Times" w:hAnsi="Times"/>
                <w:color w:val="808080"/>
              </w:rPr>
            </w:pPr>
          </w:p>
          <w:p w:rsidR="0033408F" w:rsidRDefault="0033408F" w:rsidP="00AE6AE9">
            <w:pPr>
              <w:rPr>
                <w:rFonts w:ascii="Times" w:hAnsi="Times"/>
                <w:color w:val="808080"/>
              </w:rPr>
            </w:pPr>
            <w:r>
              <w:rPr>
                <w:rFonts w:ascii="Times" w:hAnsi="Times"/>
                <w:color w:val="808080"/>
              </w:rPr>
              <w:t>Students then discuss their ideas for the main idea in a pair share.</w:t>
            </w:r>
          </w:p>
          <w:p w:rsidR="0033408F" w:rsidRDefault="0033408F" w:rsidP="00AE6AE9">
            <w:pPr>
              <w:rPr>
                <w:rFonts w:ascii="Times" w:hAnsi="Times"/>
                <w:color w:val="808080"/>
              </w:rPr>
            </w:pPr>
          </w:p>
          <w:p w:rsidR="0033408F" w:rsidRDefault="0033408F" w:rsidP="00AE6AE9">
            <w:pPr>
              <w:rPr>
                <w:rFonts w:ascii="Times" w:hAnsi="Times"/>
                <w:color w:val="808080"/>
              </w:rPr>
            </w:pPr>
            <w:r>
              <w:rPr>
                <w:rFonts w:ascii="Times" w:hAnsi="Times"/>
                <w:color w:val="808080"/>
              </w:rPr>
              <w:t>Then, students complete a graphic organizer illustrating the main idea and supporting idea.</w:t>
            </w:r>
          </w:p>
          <w:p w:rsidR="0033408F" w:rsidRDefault="0033408F" w:rsidP="00AE6AE9">
            <w:pPr>
              <w:rPr>
                <w:rFonts w:ascii="Times" w:hAnsi="Times"/>
                <w:color w:val="808080"/>
              </w:rPr>
            </w:pPr>
            <w:r>
              <w:rPr>
                <w:rFonts w:ascii="Times" w:hAnsi="Times"/>
                <w:color w:val="808080"/>
              </w:rPr>
              <w:t>(If students cannot complete the supporting ideas graphic organizer, they have to reevaluate their main idea)</w:t>
            </w: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Default="00AE6AE9" w:rsidP="00AE6AE9">
            <w:pPr>
              <w:rPr>
                <w:rFonts w:ascii="Times" w:hAnsi="Times"/>
                <w:color w:val="808080"/>
              </w:rPr>
            </w:pPr>
          </w:p>
          <w:p w:rsidR="00AE6AE9" w:rsidRPr="00AE6AE9" w:rsidRDefault="00AE6AE9" w:rsidP="00AE6AE9">
            <w:pPr>
              <w:rPr>
                <w:rFonts w:ascii="Times" w:hAnsi="Times"/>
                <w:color w:val="808080"/>
              </w:rPr>
            </w:pPr>
          </w:p>
        </w:tc>
      </w:tr>
    </w:tbl>
    <w:p w:rsidR="003404C5" w:rsidRDefault="003404C5">
      <w:pPr>
        <w:jc w:val="center"/>
        <w:rPr>
          <w:rFonts w:ascii="Times" w:hAnsi="Times"/>
        </w:rPr>
      </w:pPr>
    </w:p>
    <w:p w:rsidR="00D833A3" w:rsidRDefault="00D833A3">
      <w:pPr>
        <w:jc w:val="center"/>
        <w:rPr>
          <w:rFonts w:ascii="Times" w:hAnsi="Times"/>
        </w:rPr>
      </w:pPr>
    </w:p>
    <w:p w:rsidR="00D833A3" w:rsidRDefault="00D833A3">
      <w:pPr>
        <w:jc w:val="center"/>
        <w:rPr>
          <w:rFonts w:ascii="Times" w:hAnsi="Times"/>
        </w:rPr>
      </w:pPr>
    </w:p>
    <w:p w:rsidR="00D833A3" w:rsidRDefault="00D833A3">
      <w:pPr>
        <w:jc w:val="center"/>
        <w:rPr>
          <w:rFonts w:ascii="Times" w:hAnsi="Times"/>
        </w:rPr>
      </w:pPr>
    </w:p>
    <w:p w:rsidR="00D833A3" w:rsidRDefault="00D833A3" w:rsidP="00601607">
      <w:pPr>
        <w:rPr>
          <w:rFonts w:ascii="Times" w:hAnsi="Times"/>
        </w:rPr>
      </w:pPr>
    </w:p>
    <w:p w:rsidR="00D833A3" w:rsidRDefault="00D833A3">
      <w:pPr>
        <w:jc w:val="center"/>
        <w:rPr>
          <w:rFonts w:ascii="Times" w:hAnsi="Times"/>
        </w:rPr>
      </w:pPr>
    </w:p>
    <w:p w:rsidR="00D833A3" w:rsidRDefault="00D833A3">
      <w:pPr>
        <w:jc w:val="center"/>
        <w:rPr>
          <w:rFonts w:ascii="Times" w:hAnsi="Times"/>
        </w:rPr>
      </w:pPr>
    </w:p>
    <w:p w:rsidR="00D833A3" w:rsidRDefault="00D833A3" w:rsidP="00AE6AE9">
      <w:pPr>
        <w:rPr>
          <w:rFonts w:ascii="Times" w:hAnsi="Times"/>
        </w:rPr>
      </w:pPr>
    </w:p>
    <w:sectPr w:rsidR="00D833A3" w:rsidSect="003404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CB1"/>
    <w:multiLevelType w:val="hybridMultilevel"/>
    <w:tmpl w:val="EF3C9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02AA3"/>
    <w:multiLevelType w:val="hybridMultilevel"/>
    <w:tmpl w:val="CD5A8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44E57"/>
    <w:multiLevelType w:val="hybridMultilevel"/>
    <w:tmpl w:val="71566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AF4CB8"/>
    <w:multiLevelType w:val="hybridMultilevel"/>
    <w:tmpl w:val="FE1057D0"/>
    <w:lvl w:ilvl="0" w:tplc="5AC4AB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A465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7C0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01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CBF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689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8B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9E22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5C78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721D79"/>
    <w:multiLevelType w:val="hybridMultilevel"/>
    <w:tmpl w:val="DF60F5AE"/>
    <w:lvl w:ilvl="0" w:tplc="5ABC54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B2EC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0A2B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6D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FC0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D29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52F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22A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261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A83477"/>
    <w:multiLevelType w:val="hybridMultilevel"/>
    <w:tmpl w:val="C29C7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71D02"/>
    <w:multiLevelType w:val="hybridMultilevel"/>
    <w:tmpl w:val="C29C7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42017"/>
    <w:multiLevelType w:val="hybridMultilevel"/>
    <w:tmpl w:val="0088C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53A7E"/>
    <w:multiLevelType w:val="hybridMultilevel"/>
    <w:tmpl w:val="0EF2C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72AD3"/>
    <w:multiLevelType w:val="singleLevel"/>
    <w:tmpl w:val="41B6583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96B16C8"/>
    <w:multiLevelType w:val="hybridMultilevel"/>
    <w:tmpl w:val="C73C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A05E9F"/>
    <w:multiLevelType w:val="hybridMultilevel"/>
    <w:tmpl w:val="C29C7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B71AB9"/>
    <w:multiLevelType w:val="hybridMultilevel"/>
    <w:tmpl w:val="C29C7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3637E"/>
    <w:multiLevelType w:val="hybridMultilevel"/>
    <w:tmpl w:val="C29C7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11"/>
  </w:num>
  <w:num w:numId="9">
    <w:abstractNumId w:val="2"/>
  </w:num>
  <w:num w:numId="10">
    <w:abstractNumId w:val="13"/>
  </w:num>
  <w:num w:numId="11">
    <w:abstractNumId w:val="5"/>
  </w:num>
  <w:num w:numId="12">
    <w:abstractNumId w:val="12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3404C5"/>
    <w:rsid w:val="0005087B"/>
    <w:rsid w:val="00064D21"/>
    <w:rsid w:val="000B0C17"/>
    <w:rsid w:val="000C3F97"/>
    <w:rsid w:val="0012268A"/>
    <w:rsid w:val="001902E0"/>
    <w:rsid w:val="001A0157"/>
    <w:rsid w:val="001E0CDD"/>
    <w:rsid w:val="00237678"/>
    <w:rsid w:val="002B21C6"/>
    <w:rsid w:val="0033408F"/>
    <w:rsid w:val="003404C5"/>
    <w:rsid w:val="003A6382"/>
    <w:rsid w:val="003F5DD6"/>
    <w:rsid w:val="0044464C"/>
    <w:rsid w:val="004A617D"/>
    <w:rsid w:val="0053595D"/>
    <w:rsid w:val="00601607"/>
    <w:rsid w:val="00611A2B"/>
    <w:rsid w:val="006A2FEC"/>
    <w:rsid w:val="007360F3"/>
    <w:rsid w:val="007A2EFD"/>
    <w:rsid w:val="007D39B5"/>
    <w:rsid w:val="007D463C"/>
    <w:rsid w:val="007E6D58"/>
    <w:rsid w:val="008151B0"/>
    <w:rsid w:val="00881CDC"/>
    <w:rsid w:val="00955D9E"/>
    <w:rsid w:val="009C4476"/>
    <w:rsid w:val="009D4BA5"/>
    <w:rsid w:val="00A26C81"/>
    <w:rsid w:val="00A5118A"/>
    <w:rsid w:val="00AE6AE9"/>
    <w:rsid w:val="00B16D32"/>
    <w:rsid w:val="00B57311"/>
    <w:rsid w:val="00BA2D7F"/>
    <w:rsid w:val="00BB4B0B"/>
    <w:rsid w:val="00C8589F"/>
    <w:rsid w:val="00CA50C7"/>
    <w:rsid w:val="00D32678"/>
    <w:rsid w:val="00D465C7"/>
    <w:rsid w:val="00D57A72"/>
    <w:rsid w:val="00D65338"/>
    <w:rsid w:val="00D833A3"/>
    <w:rsid w:val="00D917D3"/>
    <w:rsid w:val="00E84236"/>
    <w:rsid w:val="00ED0334"/>
    <w:rsid w:val="00F10AC8"/>
    <w:rsid w:val="00F21C58"/>
    <w:rsid w:val="00F607F5"/>
    <w:rsid w:val="00F73379"/>
    <w:rsid w:val="00FA58BF"/>
    <w:rsid w:val="00FD1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65C7"/>
    <w:rPr>
      <w:rFonts w:ascii="Century Schoolbook" w:hAnsi="Century Schoolbook"/>
      <w:sz w:val="24"/>
      <w:szCs w:val="24"/>
    </w:rPr>
  </w:style>
  <w:style w:type="paragraph" w:styleId="Heading1">
    <w:name w:val="heading 1"/>
    <w:basedOn w:val="Normal"/>
    <w:next w:val="Normal"/>
    <w:qFormat/>
    <w:rsid w:val="00D465C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465C7"/>
    <w:pPr>
      <w:keepNext/>
      <w:outlineLvl w:val="1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EquationSection">
    <w:name w:val="MTEquationSection"/>
    <w:basedOn w:val="DefaultParagraphFont"/>
    <w:rsid w:val="00D465C7"/>
    <w:rPr>
      <w:vanish/>
      <w:color w:val="FF0000"/>
    </w:rPr>
  </w:style>
  <w:style w:type="paragraph" w:styleId="BodyTextIndent">
    <w:name w:val="Body Text Indent"/>
    <w:basedOn w:val="Normal"/>
    <w:rsid w:val="00D465C7"/>
    <w:pPr>
      <w:ind w:left="720"/>
    </w:pPr>
    <w:rPr>
      <w:sz w:val="22"/>
      <w:szCs w:val="20"/>
      <w:lang w:val="en-GB"/>
    </w:rPr>
  </w:style>
  <w:style w:type="paragraph" w:styleId="Title">
    <w:name w:val="Title"/>
    <w:basedOn w:val="Normal"/>
    <w:qFormat/>
    <w:rsid w:val="00D465C7"/>
    <w:pPr>
      <w:jc w:val="center"/>
    </w:pPr>
    <w:rPr>
      <w:rFonts w:ascii="Times" w:hAnsi="Times"/>
      <w:b/>
      <w:i/>
      <w:sz w:val="28"/>
    </w:rPr>
  </w:style>
  <w:style w:type="character" w:styleId="Hyperlink">
    <w:name w:val="Hyperlink"/>
    <w:basedOn w:val="DefaultParagraphFont"/>
    <w:uiPriority w:val="99"/>
    <w:unhideWhenUsed/>
    <w:rsid w:val="00BA2D7F"/>
    <w:rPr>
      <w:color w:val="0000FF"/>
      <w:u w:val="single"/>
    </w:rPr>
  </w:style>
  <w:style w:type="character" w:customStyle="1" w:styleId="firstword">
    <w:name w:val="firstword"/>
    <w:basedOn w:val="DefaultParagraphFont"/>
    <w:rsid w:val="00BA2D7F"/>
  </w:style>
  <w:style w:type="character" w:customStyle="1" w:styleId="apple-converted-space">
    <w:name w:val="apple-converted-space"/>
    <w:basedOn w:val="DefaultParagraphFont"/>
    <w:rsid w:val="00BA2D7F"/>
  </w:style>
  <w:style w:type="character" w:customStyle="1" w:styleId="bqquotelink">
    <w:name w:val="bqquotelink"/>
    <w:basedOn w:val="DefaultParagraphFont"/>
    <w:rsid w:val="00BA2D7F"/>
  </w:style>
  <w:style w:type="character" w:customStyle="1" w:styleId="bodybold">
    <w:name w:val="bodybold"/>
    <w:basedOn w:val="DefaultParagraphFont"/>
    <w:rsid w:val="00BA2D7F"/>
  </w:style>
  <w:style w:type="paragraph" w:styleId="ListParagraph">
    <w:name w:val="List Paragraph"/>
    <w:basedOn w:val="Normal"/>
    <w:uiPriority w:val="72"/>
    <w:rsid w:val="003F5DD6"/>
    <w:pPr>
      <w:ind w:left="720"/>
      <w:contextualSpacing/>
    </w:pPr>
  </w:style>
  <w:style w:type="table" w:styleId="TableGrid">
    <w:name w:val="Table Grid"/>
    <w:basedOn w:val="TableNormal"/>
    <w:rsid w:val="002B2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2D038-B7A1-445D-ABF6-227B7D80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Standard(s)</vt:lpstr>
    </vt:vector>
  </TitlesOfParts>
  <Company>New York City Department of Education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Standard(s)</dc:title>
  <dc:creator>Noah Asher Golden</dc:creator>
  <cp:lastModifiedBy>NYCDOE Administration</cp:lastModifiedBy>
  <cp:revision>3</cp:revision>
  <cp:lastPrinted>2009-09-14T20:06:00Z</cp:lastPrinted>
  <dcterms:created xsi:type="dcterms:W3CDTF">2013-11-08T19:19:00Z</dcterms:created>
  <dcterms:modified xsi:type="dcterms:W3CDTF">2013-11-13T14:49:00Z</dcterms:modified>
</cp:coreProperties>
</file>