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7E" w:rsidRPr="0058572D" w:rsidRDefault="000F7E30" w:rsidP="00E5567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>P2G WEEKLY UNIT PLANNING TEMPLATE</w:t>
      </w:r>
    </w:p>
    <w:p w:rsidR="006A76A0" w:rsidRDefault="00DC5E1C" w:rsidP="006A76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Course:  </w:t>
      </w:r>
      <w:r>
        <w:rPr>
          <w:rFonts w:ascii="Times New Roman" w:hAnsi="Times New Roman" w:cs="Times New Roman"/>
          <w:sz w:val="24"/>
          <w:szCs w:val="24"/>
          <w:u w:val="single"/>
        </w:rPr>
        <w:t>Social Studies</w:t>
      </w:r>
      <w:r w:rsidR="006A76A0">
        <w:rPr>
          <w:rFonts w:ascii="Times New Roman" w:hAnsi="Times New Roman" w:cs="Times New Roman"/>
          <w:sz w:val="24"/>
          <w:szCs w:val="24"/>
        </w:rPr>
        <w:t xml:space="preserve">         Teacher: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B0A">
        <w:rPr>
          <w:rFonts w:ascii="Times New Roman" w:hAnsi="Times New Roman" w:cs="Times New Roman"/>
          <w:sz w:val="24"/>
          <w:szCs w:val="24"/>
          <w:u w:val="single"/>
        </w:rPr>
        <w:t>Joe Vail</w:t>
      </w:r>
      <w:r w:rsidR="006A76A0">
        <w:rPr>
          <w:rFonts w:ascii="Times New Roman" w:hAnsi="Times New Roman" w:cs="Times New Roman"/>
          <w:sz w:val="24"/>
          <w:szCs w:val="24"/>
        </w:rPr>
        <w:t xml:space="preserve">          Dates of Unit: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34BB3">
        <w:rPr>
          <w:rFonts w:ascii="Times New Roman" w:hAnsi="Times New Roman" w:cs="Times New Roman"/>
          <w:sz w:val="24"/>
          <w:szCs w:val="24"/>
          <w:u w:val="single"/>
        </w:rPr>
        <w:t>March 3-10</w:t>
      </w:r>
    </w:p>
    <w:p w:rsidR="007A155B" w:rsidRPr="007A155B" w:rsidRDefault="007A155B" w:rsidP="006A76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STAGE 1</w:t>
      </w:r>
      <w:r w:rsidR="00081998">
        <w:rPr>
          <w:rFonts w:ascii="Times New Roman" w:hAnsi="Times New Roman" w:cs="Times New Roman"/>
          <w:b/>
          <w:sz w:val="24"/>
          <w:szCs w:val="24"/>
        </w:rPr>
        <w:t>: DESIRED RESULTS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5567E" w:rsidTr="007A155B">
        <w:trPr>
          <w:trHeight w:val="251"/>
        </w:trPr>
        <w:tc>
          <w:tcPr>
            <w:tcW w:w="10458" w:type="dxa"/>
            <w:shd w:val="clear" w:color="auto" w:fill="FF99FF"/>
          </w:tcPr>
          <w:p w:rsidR="00E5567E" w:rsidRPr="00FF7BC8" w:rsidRDefault="00FF7BC8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GOAL/FOCUS:</w:t>
            </w:r>
          </w:p>
        </w:tc>
      </w:tr>
      <w:tr w:rsidR="00FF7BC8" w:rsidRPr="0097052B" w:rsidTr="00FF7BC8">
        <w:trPr>
          <w:trHeight w:val="146"/>
        </w:trPr>
        <w:tc>
          <w:tcPr>
            <w:tcW w:w="10458" w:type="dxa"/>
            <w:shd w:val="clear" w:color="auto" w:fill="auto"/>
          </w:tcPr>
          <w:p w:rsidR="00DC5E1C" w:rsidRPr="002A0B0A" w:rsidRDefault="002A0B0A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A">
              <w:rPr>
                <w:rFonts w:ascii="Times New Roman" w:hAnsi="Times New Roman" w:cs="Times New Roman"/>
                <w:sz w:val="24"/>
                <w:szCs w:val="24"/>
              </w:rPr>
              <w:t>Students will explore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0B0A" w:rsidRPr="002A0B0A" w:rsidRDefault="002A0B0A" w:rsidP="002A0B0A">
            <w:pPr>
              <w:rPr>
                <w:rFonts w:ascii="Times New Roman" w:hAnsi="Times New Roman"/>
                <w:sz w:val="24"/>
                <w:szCs w:val="24"/>
              </w:rPr>
            </w:pPr>
            <w:r w:rsidRPr="002A0B0A">
              <w:rPr>
                <w:rFonts w:ascii="Times New Roman" w:hAnsi="Times New Roman"/>
                <w:sz w:val="24"/>
                <w:szCs w:val="24"/>
              </w:rPr>
              <w:t>World War I</w:t>
            </w:r>
          </w:p>
          <w:p w:rsidR="002A0B0A" w:rsidRPr="002A0B0A" w:rsidRDefault="002A0B0A" w:rsidP="002A0B0A">
            <w:pPr>
              <w:rPr>
                <w:rFonts w:ascii="Times New Roman" w:hAnsi="Times New Roman"/>
                <w:sz w:val="24"/>
                <w:szCs w:val="24"/>
              </w:rPr>
            </w:pPr>
            <w:r w:rsidRPr="002A0B0A">
              <w:rPr>
                <w:rFonts w:ascii="Times New Roman" w:hAnsi="Times New Roman"/>
                <w:sz w:val="24"/>
                <w:szCs w:val="24"/>
              </w:rPr>
              <w:t>The causes of the war</w:t>
            </w:r>
          </w:p>
          <w:p w:rsidR="002A0B0A" w:rsidRPr="002A0B0A" w:rsidRDefault="002A0B0A" w:rsidP="002A0B0A">
            <w:pPr>
              <w:rPr>
                <w:rFonts w:ascii="Times New Roman" w:hAnsi="Times New Roman"/>
                <w:sz w:val="24"/>
                <w:szCs w:val="24"/>
              </w:rPr>
            </w:pPr>
            <w:r w:rsidRPr="002A0B0A">
              <w:rPr>
                <w:rFonts w:ascii="Times New Roman" w:hAnsi="Times New Roman"/>
                <w:sz w:val="24"/>
                <w:szCs w:val="24"/>
              </w:rPr>
              <w:t>The reasons the US entered the war</w:t>
            </w:r>
          </w:p>
          <w:p w:rsidR="00FF7BC8" w:rsidRPr="002A0B0A" w:rsidRDefault="002A0B0A" w:rsidP="002A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A">
              <w:rPr>
                <w:rFonts w:ascii="Times New Roman" w:hAnsi="Times New Roman"/>
                <w:sz w:val="24"/>
                <w:szCs w:val="24"/>
              </w:rPr>
              <w:t>The consequences of the war</w:t>
            </w:r>
            <w:r w:rsidRPr="002A0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B0A" w:rsidRPr="0097052B" w:rsidRDefault="002A0B0A" w:rsidP="002A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A">
              <w:rPr>
                <w:rFonts w:ascii="Times New Roman" w:hAnsi="Times New Roman" w:cs="Times New Roman"/>
                <w:sz w:val="24"/>
                <w:szCs w:val="24"/>
              </w:rPr>
              <w:t>By using primary sources, text, visuals and evaluate</w:t>
            </w:r>
          </w:p>
        </w:tc>
      </w:tr>
      <w:tr w:rsidR="00FF7BC8" w:rsidTr="007A155B">
        <w:trPr>
          <w:trHeight w:val="146"/>
        </w:trPr>
        <w:tc>
          <w:tcPr>
            <w:tcW w:w="10458" w:type="dxa"/>
            <w:shd w:val="clear" w:color="auto" w:fill="FF99FF"/>
          </w:tcPr>
          <w:p w:rsidR="00FF7BC8" w:rsidRDefault="00FF7BC8" w:rsidP="00FF7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COMMON CORE LEARNING STANDARDS:</w:t>
            </w:r>
          </w:p>
        </w:tc>
      </w:tr>
      <w:tr w:rsidR="00FF7BC8" w:rsidTr="00FF7BC8">
        <w:trPr>
          <w:trHeight w:val="146"/>
        </w:trPr>
        <w:tc>
          <w:tcPr>
            <w:tcW w:w="10458" w:type="dxa"/>
            <w:shd w:val="clear" w:color="auto" w:fill="auto"/>
          </w:tcPr>
          <w:p w:rsidR="00DC5E1C" w:rsidRDefault="00DC5E1C" w:rsidP="00DC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E1C" w:rsidRDefault="00DC5E1C" w:rsidP="00DC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 9-10.1 Cite specific textual evidence to support analysis of primary and secondary sources</w:t>
            </w:r>
            <w:r w:rsidR="002A0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5E1C" w:rsidRDefault="00DC5E1C" w:rsidP="00DC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E1C" w:rsidRDefault="00DC5E1C" w:rsidP="00DC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 9-10.2 Determine the central ideas or information of a primary or secondary source, provide an accurate summary of how key events or ideas develop over the course of the text.</w:t>
            </w:r>
          </w:p>
          <w:p w:rsidR="00DC5E1C" w:rsidRDefault="00DC5E1C" w:rsidP="00DC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E1C" w:rsidRDefault="00DC5E1C" w:rsidP="00DC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 9-10.5 Analyze how a text uses structure to emphasize key points or advance an explanation or analysis.</w:t>
            </w:r>
          </w:p>
          <w:p w:rsidR="00DC5E1C" w:rsidRDefault="00DC5E1C" w:rsidP="00DC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E1C" w:rsidRDefault="00DC5E1C" w:rsidP="00DC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 9-10.6 Compare the point of view of two or more authors for how they treat the same or similar topics, including which details they include and emphasize in their respective accounts</w:t>
            </w:r>
          </w:p>
          <w:p w:rsidR="00DC5E1C" w:rsidRDefault="00DC5E1C" w:rsidP="00DC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C8" w:rsidRPr="0097052B" w:rsidRDefault="00DC5E1C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WHST 9-10.1 Introduce precise claim(s), distinguish the claim(s) from alternate or opposing claims, and create an organization that establishes clear relationships among the claim(s), counterclaims, reasons, and evidence.</w:t>
            </w:r>
          </w:p>
          <w:p w:rsidR="006F0490" w:rsidRPr="0097052B" w:rsidRDefault="006F0490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01" w:rsidTr="007A155B">
        <w:trPr>
          <w:trHeight w:val="146"/>
        </w:trPr>
        <w:tc>
          <w:tcPr>
            <w:tcW w:w="10458" w:type="dxa"/>
            <w:shd w:val="clear" w:color="auto" w:fill="FF99FF"/>
          </w:tcPr>
          <w:p w:rsidR="00657201" w:rsidRPr="0058572D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ESSENTIAL</w:t>
            </w:r>
            <w:r w:rsidR="00806AAE">
              <w:rPr>
                <w:rFonts w:ascii="Times New Roman" w:hAnsi="Times New Roman" w:cs="Times New Roman"/>
                <w:b/>
                <w:sz w:val="24"/>
                <w:szCs w:val="24"/>
              </w:rPr>
              <w:t>/FOCUS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QUESTION(S):</w:t>
            </w:r>
          </w:p>
        </w:tc>
      </w:tr>
      <w:tr w:rsidR="00657201" w:rsidTr="00133C04">
        <w:trPr>
          <w:trHeight w:val="269"/>
        </w:trPr>
        <w:tc>
          <w:tcPr>
            <w:tcW w:w="10458" w:type="dxa"/>
            <w:shd w:val="clear" w:color="auto" w:fill="auto"/>
          </w:tcPr>
          <w:p w:rsidR="00DC5E1C" w:rsidRDefault="00DC5E1C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E1C" w:rsidRDefault="002A0B0A" w:rsidP="00DC5E1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What were the causes and results of WW1?</w:t>
            </w:r>
          </w:p>
          <w:p w:rsidR="00E3000B" w:rsidRDefault="00E3000B" w:rsidP="00DC5E1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3000B" w:rsidRDefault="00E3000B" w:rsidP="00DC5E1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Describe the war and the fighting that took place</w:t>
            </w:r>
          </w:p>
          <w:p w:rsidR="00DC5E1C" w:rsidRDefault="00DC5E1C" w:rsidP="00DC5E1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5E1C" w:rsidRPr="002A0B0A" w:rsidRDefault="002A0B0A" w:rsidP="004E62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Why did some Americans want the country to get involved in the war and others did not</w:t>
            </w:r>
          </w:p>
          <w:p w:rsidR="00DC5E1C" w:rsidRPr="0058572D" w:rsidRDefault="00DC5E1C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89A" w:rsidTr="007A155B">
        <w:trPr>
          <w:trHeight w:val="146"/>
        </w:trPr>
        <w:tc>
          <w:tcPr>
            <w:tcW w:w="10458" w:type="dxa"/>
            <w:shd w:val="clear" w:color="auto" w:fill="FF99FF"/>
          </w:tcPr>
          <w:p w:rsidR="001F689A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 OBJECTIVES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                                                </w:t>
            </w:r>
          </w:p>
        </w:tc>
      </w:tr>
      <w:tr w:rsidR="001F689A" w:rsidTr="00643A77">
        <w:trPr>
          <w:trHeight w:val="146"/>
        </w:trPr>
        <w:tc>
          <w:tcPr>
            <w:tcW w:w="10458" w:type="dxa"/>
          </w:tcPr>
          <w:p w:rsidR="001F689A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Students will know…</w:t>
            </w:r>
          </w:p>
          <w:p w:rsidR="002A0B0A" w:rsidRPr="002A0B0A" w:rsidRDefault="002A0B0A" w:rsidP="002A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A">
              <w:rPr>
                <w:rFonts w:ascii="Times New Roman" w:hAnsi="Times New Roman" w:cs="Times New Roman"/>
                <w:sz w:val="24"/>
                <w:szCs w:val="24"/>
              </w:rPr>
              <w:t>Students will be able to locate the geographical area in which the war took place</w:t>
            </w:r>
          </w:p>
          <w:p w:rsidR="001F689A" w:rsidRPr="00D847D7" w:rsidRDefault="002A0B0A" w:rsidP="002A0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="00DC5E1C" w:rsidRPr="003B2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E1C">
              <w:rPr>
                <w:rFonts w:ascii="Times New Roman" w:hAnsi="Times New Roman" w:cs="Times New Roman"/>
                <w:sz w:val="24"/>
                <w:szCs w:val="24"/>
              </w:rPr>
              <w:t xml:space="preserve">will know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causes of WWI and the events leading up to it</w:t>
            </w:r>
            <w:r w:rsidR="00DC5E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They will examine both sides of the argument regarding US entry into the war.</w:t>
            </w:r>
            <w:r w:rsidR="00E3000B">
              <w:rPr>
                <w:rFonts w:ascii="Times New Roman" w:hAnsi="Times New Roman" w:cs="Times New Roman"/>
                <w:sz w:val="24"/>
                <w:szCs w:val="24"/>
              </w:rPr>
              <w:t xml:space="preserve"> Students will examine the fighting and weapons of WWI.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Students will have an understanding of the results of WWI and its effect on the US and the world. </w:t>
            </w:r>
          </w:p>
        </w:tc>
      </w:tr>
      <w:tr w:rsidR="00E5567E" w:rsidTr="007A155B">
        <w:trPr>
          <w:trHeight w:val="146"/>
        </w:trPr>
        <w:tc>
          <w:tcPr>
            <w:tcW w:w="10458" w:type="dxa"/>
            <w:shd w:val="clear" w:color="auto" w:fill="FF99FF"/>
          </w:tcPr>
          <w:p w:rsidR="00E5567E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SKILLS/STRATEGIES OBJECTIVES:</w:t>
            </w:r>
          </w:p>
        </w:tc>
      </w:tr>
      <w:tr w:rsidR="00E5567E" w:rsidTr="0017359A">
        <w:trPr>
          <w:trHeight w:val="146"/>
        </w:trPr>
        <w:tc>
          <w:tcPr>
            <w:tcW w:w="10458" w:type="dxa"/>
          </w:tcPr>
          <w:p w:rsidR="00BB3027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 will be able to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:rsidR="00DC5E1C" w:rsidRDefault="002A0B0A" w:rsidP="00DC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="00DC5E1C">
              <w:rPr>
                <w:rFonts w:ascii="Times New Roman" w:hAnsi="Times New Roman" w:cs="Times New Roman"/>
                <w:sz w:val="24"/>
                <w:szCs w:val="24"/>
              </w:rPr>
              <w:t xml:space="preserve"> a challenging short text that is a primary source, and make meaning from it.</w:t>
            </w:r>
          </w:p>
          <w:p w:rsidR="00DC5E1C" w:rsidRDefault="002A0B0A" w:rsidP="00DC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Locate and evaluate</w:t>
            </w:r>
            <w:r w:rsidR="00DC5E1C">
              <w:rPr>
                <w:rFonts w:ascii="Times New Roman" w:hAnsi="Times New Roman" w:cs="Times New Roman"/>
                <w:sz w:val="24"/>
                <w:szCs w:val="24"/>
              </w:rPr>
              <w:t xml:space="preserve"> an argument within the context of the historical debate.</w:t>
            </w:r>
          </w:p>
          <w:p w:rsidR="001F689A" w:rsidRDefault="00DC5E1C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will be able to interpret and use specific textual evidence in service of a chosen claim, and will be able to argue against t</w:t>
            </w:r>
            <w:r w:rsidR="002A0B0A">
              <w:rPr>
                <w:rFonts w:ascii="Times New Roman" w:hAnsi="Times New Roman" w:cs="Times New Roman"/>
                <w:sz w:val="24"/>
                <w:szCs w:val="24"/>
              </w:rPr>
              <w:t>he evidence of the counterclaim</w:t>
            </w: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:rsidTr="007A155B">
        <w:trPr>
          <w:trHeight w:val="146"/>
        </w:trPr>
        <w:tc>
          <w:tcPr>
            <w:tcW w:w="10458" w:type="dxa"/>
            <w:shd w:val="clear" w:color="auto" w:fill="FF99FF"/>
          </w:tcPr>
          <w:p w:rsidR="00E5567E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LANGUAGE OBJECTIVES &amp; </w:t>
            </w:r>
            <w:r w:rsidR="00E5567E"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VOCABULARY:</w:t>
            </w:r>
          </w:p>
        </w:tc>
      </w:tr>
      <w:tr w:rsidR="00E5567E" w:rsidTr="0017359A">
        <w:trPr>
          <w:trHeight w:val="146"/>
        </w:trPr>
        <w:tc>
          <w:tcPr>
            <w:tcW w:w="10458" w:type="dxa"/>
          </w:tcPr>
          <w:p w:rsidR="0017359A" w:rsidRPr="001F689A" w:rsidRDefault="001F689A" w:rsidP="00BB3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Students will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read, write, speak, or listen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:rsidR="00BB3027" w:rsidRDefault="00BB3027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E1C" w:rsidRDefault="00DC5E1C" w:rsidP="00DC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Learners will learn to employ the following vocabulary words from the texts: </w:t>
            </w:r>
            <w:r w:rsidR="00957421">
              <w:rPr>
                <w:rFonts w:ascii="Times New Roman" w:hAnsi="Times New Roman" w:cs="Times New Roman"/>
                <w:sz w:val="24"/>
                <w:szCs w:val="24"/>
              </w:rPr>
              <w:t>militarism, nationalism, imperialism, alliances, trench warfare, conscientious objector, propaganda, espionage, sedition, migration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These words will be written on the class’ Word </w:t>
            </w:r>
            <w:r w:rsidR="0018022F">
              <w:rPr>
                <w:rFonts w:ascii="Times New Roman" w:hAnsi="Times New Roman" w:cs="Times New Roman"/>
                <w:sz w:val="24"/>
                <w:szCs w:val="24"/>
              </w:rPr>
              <w:t>Wall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the teacher can create ongoing opportunities for learners to use these words in authentic writing and speaking contexts. </w:t>
            </w:r>
          </w:p>
          <w:p w:rsidR="00DC5E1C" w:rsidRDefault="00DC5E1C" w:rsidP="00DC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2A0B0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="00DC5E1C">
              <w:rPr>
                <w:rFonts w:ascii="Times New Roman" w:hAnsi="Times New Roman" w:cs="Times New Roman"/>
                <w:sz w:val="24"/>
                <w:szCs w:val="24"/>
              </w:rPr>
              <w:t xml:space="preserve"> will be asked to practice their professional spoken and written English throughout this unit.</w:t>
            </w: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55B" w:rsidRDefault="007A155B" w:rsidP="007A155B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STAGE 2</w:t>
      </w:r>
      <w:r w:rsidR="00081998">
        <w:rPr>
          <w:rFonts w:ascii="Times New Roman" w:hAnsi="Times New Roman" w:cs="Times New Roman"/>
          <w:b/>
          <w:sz w:val="24"/>
          <w:szCs w:val="24"/>
        </w:rPr>
        <w:t>: ASSESSMENT EVIDENCE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957421" w:rsidRPr="0058572D" w:rsidTr="00957421">
        <w:trPr>
          <w:trHeight w:val="146"/>
        </w:trPr>
        <w:tc>
          <w:tcPr>
            <w:tcW w:w="10458" w:type="dxa"/>
            <w:shd w:val="clear" w:color="auto" w:fill="D9D9D9" w:themeFill="background1" w:themeFillShade="D9"/>
          </w:tcPr>
          <w:p w:rsidR="00957421" w:rsidRDefault="00957421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 OF UNIT ASSESSMENT/</w:t>
            </w:r>
          </w:p>
          <w:p w:rsidR="00957421" w:rsidRPr="0058572D" w:rsidRDefault="00957421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PERFORMANCE TASK:</w:t>
            </w:r>
          </w:p>
        </w:tc>
      </w:tr>
      <w:tr w:rsidR="00957421" w:rsidRPr="0097052B" w:rsidTr="00957421">
        <w:trPr>
          <w:trHeight w:val="146"/>
        </w:trPr>
        <w:tc>
          <w:tcPr>
            <w:tcW w:w="10458" w:type="dxa"/>
          </w:tcPr>
          <w:p w:rsidR="00957421" w:rsidRPr="0097052B" w:rsidRDefault="00957421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7421" w:rsidRDefault="00E3000B" w:rsidP="00DC5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Students will have 4</w:t>
            </w:r>
            <w:r w:rsidR="009574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questions to answers each requiring at least a paragraph.</w:t>
            </w:r>
          </w:p>
          <w:p w:rsidR="00957421" w:rsidRDefault="00957421" w:rsidP="00DC5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57421" w:rsidRDefault="00957421" w:rsidP="00DC5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 What were the causes of WWI and based on readings which cause did you feel was the most important and why?</w:t>
            </w:r>
          </w:p>
          <w:p w:rsidR="00957421" w:rsidRDefault="00957421" w:rsidP="00DC5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 Should the US have entered WWI? Cite evidence to support your claim and argue against the other sides counter claim.</w:t>
            </w:r>
          </w:p>
          <w:p w:rsidR="00E3000B" w:rsidRDefault="00E3000B" w:rsidP="00DC5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 Describe the combat in WWI. How had it changed from previous wars? Give examples</w:t>
            </w:r>
          </w:p>
          <w:p w:rsidR="00957421" w:rsidRPr="00DC5E1C" w:rsidRDefault="00E3000B" w:rsidP="00DC5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957421">
              <w:rPr>
                <w:rFonts w:ascii="Times New Roman" w:hAnsi="Times New Roman" w:cs="Times New Roman"/>
                <w:iCs/>
                <w:sz w:val="24"/>
                <w:szCs w:val="24"/>
              </w:rPr>
              <w:t>. How did World War I changed the world?  Focus on its effects on the US and Europe</w:t>
            </w:r>
          </w:p>
        </w:tc>
      </w:tr>
    </w:tbl>
    <w:p w:rsidR="007A155B" w:rsidRDefault="007A155B" w:rsidP="007A1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A155B" w:rsidRDefault="007A155B" w:rsidP="007A155B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STAGE 3</w:t>
      </w:r>
      <w:r w:rsidR="00081998">
        <w:rPr>
          <w:rFonts w:ascii="Times New Roman" w:hAnsi="Times New Roman" w:cs="Times New Roman"/>
          <w:b/>
          <w:sz w:val="24"/>
          <w:szCs w:val="24"/>
        </w:rPr>
        <w:t>: LEARNING PLAN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5567E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TEXTS:</w:t>
            </w:r>
          </w:p>
        </w:tc>
      </w:tr>
      <w:tr w:rsidR="00E5567E" w:rsidTr="00FE0AFB">
        <w:trPr>
          <w:trHeight w:val="341"/>
        </w:trPr>
        <w:tc>
          <w:tcPr>
            <w:tcW w:w="10458" w:type="dxa"/>
          </w:tcPr>
          <w:p w:rsidR="009F2315" w:rsidRDefault="009F2315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Default="00957421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Americans Text Book</w:t>
            </w:r>
          </w:p>
          <w:p w:rsidR="00957421" w:rsidRDefault="00957421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Like a Historian US entry into WWI</w:t>
            </w:r>
          </w:p>
          <w:p w:rsidR="00957421" w:rsidRDefault="00957421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Woodrow Wilson Speech</w:t>
            </w:r>
          </w:p>
          <w:p w:rsidR="00957421" w:rsidRDefault="00E3000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Howard Zinn Document</w:t>
            </w:r>
          </w:p>
          <w:p w:rsid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RESOURCES &amp; MATERIALS:</w:t>
            </w:r>
          </w:p>
        </w:tc>
      </w:tr>
      <w:tr w:rsidR="00E5567E" w:rsidTr="00FE0AFB">
        <w:trPr>
          <w:trHeight w:val="368"/>
        </w:trPr>
        <w:tc>
          <w:tcPr>
            <w:tcW w:w="10458" w:type="dxa"/>
          </w:tcPr>
          <w:p w:rsidR="009F2315" w:rsidRDefault="00E3000B" w:rsidP="00E30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Graphic Organizers</w:t>
            </w:r>
          </w:p>
          <w:p w:rsidR="00E3000B" w:rsidRDefault="00E3000B" w:rsidP="00E30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Maps</w:t>
            </w:r>
          </w:p>
          <w:p w:rsidR="00E3000B" w:rsidRPr="0017359A" w:rsidRDefault="00E3000B" w:rsidP="00E30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Political Cartoons</w:t>
            </w:r>
            <w:r w:rsidR="00052F47">
              <w:rPr>
                <w:rFonts w:ascii="Times New Roman" w:hAnsi="Times New Roman" w:cs="Times New Roman"/>
                <w:sz w:val="24"/>
                <w:szCs w:val="24"/>
              </w:rPr>
              <w:t>, photos, short video clips</w:t>
            </w:r>
          </w:p>
        </w:tc>
      </w:tr>
      <w:tr w:rsidR="00E5567E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TECHNOLOGY INTEGRATION:</w:t>
            </w:r>
          </w:p>
        </w:tc>
      </w:tr>
      <w:tr w:rsidR="00E5567E" w:rsidTr="00FE0AFB">
        <w:trPr>
          <w:trHeight w:val="494"/>
        </w:trPr>
        <w:tc>
          <w:tcPr>
            <w:tcW w:w="10458" w:type="dxa"/>
          </w:tcPr>
          <w:p w:rsidR="0017359A" w:rsidRDefault="0017359A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Default="00E3000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Short Video clips and audio of speeches</w:t>
            </w:r>
          </w:p>
          <w:p w:rsidR="00E3000B" w:rsidRDefault="00E3000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to research</w:t>
            </w:r>
          </w:p>
          <w:p w:rsidR="00FE0AFB" w:rsidRP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DIFFERENTIATION:</w:t>
            </w:r>
          </w:p>
        </w:tc>
      </w:tr>
      <w:tr w:rsidR="00E5567E" w:rsidTr="00FE0AFB">
        <w:trPr>
          <w:trHeight w:val="431"/>
        </w:trPr>
        <w:tc>
          <w:tcPr>
            <w:tcW w:w="10458" w:type="dxa"/>
          </w:tcPr>
          <w:p w:rsidR="0017359A" w:rsidRDefault="0017359A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E1C" w:rsidRDefault="00DC5E1C" w:rsidP="00DC5E1C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differentiate between higher- and lower-ability classes, the texts can be modified. </w:t>
            </w:r>
          </w:p>
          <w:p w:rsidR="00E3000B" w:rsidRDefault="00E3000B" w:rsidP="00DC5E1C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Partnering and Grouping based on ability</w:t>
            </w:r>
          </w:p>
          <w:p w:rsidR="00FE0AFB" w:rsidRPr="0017359A" w:rsidRDefault="00E3000B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Graphic Organizers</w:t>
            </w:r>
          </w:p>
        </w:tc>
      </w:tr>
    </w:tbl>
    <w:p w:rsidR="00513167" w:rsidRDefault="00513167" w:rsidP="0017359A">
      <w:pPr>
        <w:sectPr w:rsidR="00513167" w:rsidSect="0017359A">
          <w:footerReference w:type="default" r:id="rId9"/>
          <w:pgSz w:w="12240" w:h="15840"/>
          <w:pgMar w:top="1008" w:right="1008" w:bottom="720" w:left="1008" w:header="720" w:footer="720" w:gutter="0"/>
          <w:cols w:space="720"/>
          <w:docGrid w:linePitch="360"/>
        </w:sectPr>
      </w:pPr>
    </w:p>
    <w:p w:rsidR="00B47B64" w:rsidRPr="00E35950" w:rsidRDefault="008B5C8D" w:rsidP="00E359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OUTLINE OF LESSONS FOR UNIT</w:t>
      </w:r>
    </w:p>
    <w:tbl>
      <w:tblPr>
        <w:tblStyle w:val="TableGrid"/>
        <w:tblW w:w="14651" w:type="dxa"/>
        <w:tblLook w:val="04A0" w:firstRow="1" w:lastRow="0" w:firstColumn="1" w:lastColumn="0" w:noHBand="0" w:noVBand="1"/>
      </w:tblPr>
      <w:tblGrid>
        <w:gridCol w:w="1403"/>
        <w:gridCol w:w="2736"/>
        <w:gridCol w:w="2736"/>
        <w:gridCol w:w="5040"/>
        <w:gridCol w:w="2736"/>
      </w:tblGrid>
      <w:tr w:rsidR="00E35950" w:rsidTr="008C1B35">
        <w:tc>
          <w:tcPr>
            <w:tcW w:w="1403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AIM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5040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INSTRUCTIONAL SEQUENCE/PLAN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DAILY ASSESSMENT</w:t>
            </w:r>
          </w:p>
        </w:tc>
      </w:tr>
      <w:tr w:rsidR="00BE345C" w:rsidTr="00FC7F5C">
        <w:trPr>
          <w:trHeight w:val="1797"/>
        </w:trPr>
        <w:tc>
          <w:tcPr>
            <w:tcW w:w="1403" w:type="dxa"/>
            <w:vAlign w:val="center"/>
          </w:tcPr>
          <w:p w:rsidR="00BE345C" w:rsidRPr="00E35950" w:rsidRDefault="00BE345C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736" w:type="dxa"/>
          </w:tcPr>
          <w:p w:rsidR="00BE345C" w:rsidRDefault="00BE345C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45C" w:rsidRDefault="00BE345C" w:rsidP="00052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="00052F47">
              <w:rPr>
                <w:rFonts w:ascii="Times New Roman" w:hAnsi="Times New Roman" w:cs="Times New Roman"/>
                <w:sz w:val="24"/>
                <w:szCs w:val="24"/>
              </w:rPr>
              <w:t>were the causes of WWI?</w:t>
            </w:r>
          </w:p>
        </w:tc>
        <w:tc>
          <w:tcPr>
            <w:tcW w:w="2736" w:type="dxa"/>
          </w:tcPr>
          <w:p w:rsidR="00BE345C" w:rsidRDefault="00052F47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SWBAT identify the causes of WWI and cite examples.</w:t>
            </w:r>
          </w:p>
          <w:p w:rsidR="00052F47" w:rsidRDefault="00052F47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F47" w:rsidRDefault="00052F47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M.A.I.N.</w:t>
            </w:r>
          </w:p>
        </w:tc>
        <w:tc>
          <w:tcPr>
            <w:tcW w:w="5040" w:type="dxa"/>
          </w:tcPr>
          <w:p w:rsidR="00BE345C" w:rsidRDefault="00BE345C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45C" w:rsidRDefault="00052F47" w:rsidP="0000153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and Define Militarism, Alliance, Imperialism, Nationalism</w:t>
            </w:r>
          </w:p>
          <w:p w:rsidR="00052F47" w:rsidRDefault="00052F47" w:rsidP="0000153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on Causes</w:t>
            </w:r>
          </w:p>
          <w:p w:rsidR="00052F47" w:rsidRDefault="00052F47" w:rsidP="00052F4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 and Graphic organizer on four causes</w:t>
            </w:r>
          </w:p>
          <w:p w:rsidR="00BE345C" w:rsidRPr="0079066E" w:rsidRDefault="00BE345C" w:rsidP="00052F4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BE345C" w:rsidRDefault="00300A5D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Graphic Organizer</w:t>
            </w:r>
          </w:p>
          <w:p w:rsidR="00BE345C" w:rsidRDefault="00BE345C" w:rsidP="00052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Exit ticket</w:t>
            </w:r>
          </w:p>
          <w:p w:rsidR="00052F47" w:rsidRDefault="00052F47" w:rsidP="00052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3-2-1</w:t>
            </w:r>
          </w:p>
        </w:tc>
      </w:tr>
      <w:tr w:rsidR="00BE345C" w:rsidTr="00FC7F5C">
        <w:trPr>
          <w:trHeight w:val="1797"/>
        </w:trPr>
        <w:tc>
          <w:tcPr>
            <w:tcW w:w="1403" w:type="dxa"/>
            <w:vAlign w:val="center"/>
          </w:tcPr>
          <w:p w:rsidR="00BE345C" w:rsidRPr="00E35950" w:rsidRDefault="00BE345C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736" w:type="dxa"/>
          </w:tcPr>
          <w:p w:rsidR="00BE345C" w:rsidRDefault="00BE345C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45C" w:rsidRDefault="00052F47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 supported and who opposed US participation in the War?</w:t>
            </w:r>
          </w:p>
        </w:tc>
        <w:tc>
          <w:tcPr>
            <w:tcW w:w="2736" w:type="dxa"/>
          </w:tcPr>
          <w:p w:rsidR="00BE345C" w:rsidRDefault="00BE345C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45C" w:rsidRDefault="00052F47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SWBAT summarize US public opinion about the war</w:t>
            </w:r>
          </w:p>
        </w:tc>
        <w:tc>
          <w:tcPr>
            <w:tcW w:w="5040" w:type="dxa"/>
          </w:tcPr>
          <w:p w:rsidR="00BE345C" w:rsidRDefault="00BE345C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45C" w:rsidRDefault="00300A5D" w:rsidP="0000153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Now Map of Europe and Questions</w:t>
            </w:r>
          </w:p>
          <w:p w:rsidR="00BE345C" w:rsidRDefault="00300A5D" w:rsidP="00300A5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Pair students to identify how certain groups felt about the war using organizer</w:t>
            </w:r>
          </w:p>
          <w:p w:rsidR="00300A5D" w:rsidRPr="0079066E" w:rsidRDefault="00300A5D" w:rsidP="00300A5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write their opinion based on evidence</w:t>
            </w:r>
          </w:p>
        </w:tc>
        <w:tc>
          <w:tcPr>
            <w:tcW w:w="2736" w:type="dxa"/>
          </w:tcPr>
          <w:p w:rsidR="00BE345C" w:rsidRDefault="00300A5D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opinion</w:t>
            </w:r>
          </w:p>
          <w:p w:rsidR="00BE345C" w:rsidRDefault="00BE345C" w:rsidP="0030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Quote-Note-Comment </w:t>
            </w:r>
          </w:p>
        </w:tc>
      </w:tr>
      <w:tr w:rsidR="00BE345C" w:rsidTr="00FC7F5C">
        <w:trPr>
          <w:trHeight w:val="1797"/>
        </w:trPr>
        <w:tc>
          <w:tcPr>
            <w:tcW w:w="1403" w:type="dxa"/>
            <w:vAlign w:val="center"/>
          </w:tcPr>
          <w:p w:rsidR="00BE345C" w:rsidRPr="00E35950" w:rsidRDefault="00BE345C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736" w:type="dxa"/>
          </w:tcPr>
          <w:p w:rsidR="00BE345C" w:rsidRDefault="00BE345C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45C" w:rsidRDefault="00300A5D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did the US enter WWI?</w:t>
            </w:r>
          </w:p>
        </w:tc>
        <w:tc>
          <w:tcPr>
            <w:tcW w:w="2736" w:type="dxa"/>
          </w:tcPr>
          <w:p w:rsidR="00BE345C" w:rsidRDefault="00BE345C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45C" w:rsidRDefault="00300A5D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SWBAT </w:t>
            </w:r>
            <w:r w:rsidR="00CE5A1B">
              <w:rPr>
                <w:rFonts w:ascii="Times New Roman" w:hAnsi="Times New Roman" w:cs="Times New Roman"/>
                <w:sz w:val="24"/>
                <w:szCs w:val="24"/>
              </w:rPr>
              <w:t>evaluate different opinions on why the US entered WWI</w:t>
            </w:r>
            <w:r w:rsidR="00BE3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0" w:type="dxa"/>
          </w:tcPr>
          <w:p w:rsidR="00BE345C" w:rsidRDefault="00BE345C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45C" w:rsidRDefault="00BE345C" w:rsidP="0000153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Do-now reviewing the previous lesson</w:t>
            </w:r>
          </w:p>
          <w:p w:rsidR="00BE345C" w:rsidRPr="005265A4" w:rsidRDefault="00CE5A1B" w:rsidP="0000153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Like a Historian US entry into WW I</w:t>
            </w:r>
          </w:p>
        </w:tc>
        <w:tc>
          <w:tcPr>
            <w:tcW w:w="2736" w:type="dxa"/>
          </w:tcPr>
          <w:p w:rsidR="00BE345C" w:rsidRDefault="00BE345C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45C" w:rsidRDefault="00CE5A1B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Guiding Questions</w:t>
            </w:r>
          </w:p>
        </w:tc>
      </w:tr>
      <w:tr w:rsidR="00BE345C" w:rsidTr="00FC7F5C">
        <w:trPr>
          <w:trHeight w:val="1797"/>
        </w:trPr>
        <w:tc>
          <w:tcPr>
            <w:tcW w:w="1403" w:type="dxa"/>
            <w:vAlign w:val="center"/>
          </w:tcPr>
          <w:p w:rsidR="00BE345C" w:rsidRPr="00E35950" w:rsidRDefault="00BE345C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736" w:type="dxa"/>
          </w:tcPr>
          <w:p w:rsidR="00BE345C" w:rsidRDefault="00CE5A1B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was warfare like during this time period?</w:t>
            </w:r>
          </w:p>
        </w:tc>
        <w:tc>
          <w:tcPr>
            <w:tcW w:w="2736" w:type="dxa"/>
          </w:tcPr>
          <w:p w:rsidR="00BE345C" w:rsidRDefault="00CE5A1B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SWBAT identify different methods and changes of warfare during WWI and its effects</w:t>
            </w:r>
            <w:r w:rsidR="00BE3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40" w:type="dxa"/>
          </w:tcPr>
          <w:p w:rsidR="00BE345C" w:rsidRDefault="00BE345C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45C" w:rsidRDefault="00CE5A1B" w:rsidP="0000153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Now – video clip</w:t>
            </w:r>
          </w:p>
          <w:p w:rsidR="00BE345C" w:rsidRDefault="00CE5A1B" w:rsidP="0000153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Examine diagram of trenches and Western Front</w:t>
            </w:r>
          </w:p>
          <w:p w:rsidR="00BE345C" w:rsidRDefault="00CE5A1B" w:rsidP="0000153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 – Soldier’s journal</w:t>
            </w:r>
          </w:p>
          <w:p w:rsidR="00BE345C" w:rsidRPr="003705E9" w:rsidRDefault="00BE345C" w:rsidP="00CE5A1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BE345C" w:rsidRDefault="00BE345C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45C" w:rsidRDefault="00A12D9F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Summarizing with supporting details worksheet.</w:t>
            </w:r>
          </w:p>
        </w:tc>
      </w:tr>
      <w:tr w:rsidR="00BE345C" w:rsidTr="00FC7F5C">
        <w:trPr>
          <w:trHeight w:val="1797"/>
        </w:trPr>
        <w:tc>
          <w:tcPr>
            <w:tcW w:w="1403" w:type="dxa"/>
            <w:vAlign w:val="center"/>
          </w:tcPr>
          <w:p w:rsidR="00BE345C" w:rsidRPr="00E35950" w:rsidRDefault="00BE345C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736" w:type="dxa"/>
          </w:tcPr>
          <w:p w:rsidR="00BE345C" w:rsidRDefault="00A12D9F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were the results of WWI?</w:t>
            </w:r>
          </w:p>
        </w:tc>
        <w:tc>
          <w:tcPr>
            <w:tcW w:w="2736" w:type="dxa"/>
          </w:tcPr>
          <w:p w:rsidR="00BE345C" w:rsidRDefault="00A12D9F" w:rsidP="00A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SWBAT examine the end of WWI and its consequences </w:t>
            </w:r>
          </w:p>
        </w:tc>
        <w:tc>
          <w:tcPr>
            <w:tcW w:w="5040" w:type="dxa"/>
          </w:tcPr>
          <w:p w:rsidR="00BE345C" w:rsidRDefault="00BE345C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45C" w:rsidRDefault="00A12D9F" w:rsidP="000015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Now – Map before and After</w:t>
            </w:r>
          </w:p>
          <w:p w:rsidR="00BE345C" w:rsidRDefault="00A12D9F" w:rsidP="000015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Treaty of Versailles- spider diagram</w:t>
            </w:r>
          </w:p>
          <w:p w:rsidR="00BE345C" w:rsidRPr="009364E3" w:rsidRDefault="00A12D9F" w:rsidP="000015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Opinions – for/ against Treaty Pair students</w:t>
            </w:r>
          </w:p>
          <w:p w:rsidR="00BE345C" w:rsidRPr="00FC7F5C" w:rsidRDefault="00BE345C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45C" w:rsidRPr="00FC7F5C" w:rsidRDefault="00BE345C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BE345C" w:rsidRDefault="00BE345C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45C" w:rsidRDefault="00A12D9F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Quote Note Comment</w:t>
            </w:r>
          </w:p>
          <w:p w:rsidR="00A12D9F" w:rsidRDefault="00A12D9F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D9F" w:rsidRDefault="00A12D9F" w:rsidP="0000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Opinions</w:t>
            </w:r>
          </w:p>
        </w:tc>
      </w:tr>
    </w:tbl>
    <w:p w:rsidR="00A12D9F" w:rsidRPr="00E35950" w:rsidRDefault="00A12D9F" w:rsidP="00A12D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OUTLINE OF LESSONS FOR UNIT</w:t>
      </w:r>
    </w:p>
    <w:tbl>
      <w:tblPr>
        <w:tblStyle w:val="TableGrid"/>
        <w:tblW w:w="14651" w:type="dxa"/>
        <w:tblLook w:val="04A0" w:firstRow="1" w:lastRow="0" w:firstColumn="1" w:lastColumn="0" w:noHBand="0" w:noVBand="1"/>
      </w:tblPr>
      <w:tblGrid>
        <w:gridCol w:w="1403"/>
        <w:gridCol w:w="2736"/>
        <w:gridCol w:w="2736"/>
        <w:gridCol w:w="5040"/>
        <w:gridCol w:w="2736"/>
      </w:tblGrid>
      <w:tr w:rsidR="00A12D9F" w:rsidTr="00A26ECE">
        <w:tc>
          <w:tcPr>
            <w:tcW w:w="1403" w:type="dxa"/>
            <w:shd w:val="clear" w:color="auto" w:fill="B6DDE8" w:themeFill="accent5" w:themeFillTint="66"/>
            <w:vAlign w:val="center"/>
          </w:tcPr>
          <w:p w:rsidR="00A12D9F" w:rsidRPr="00E35950" w:rsidRDefault="00A12D9F" w:rsidP="00A26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A12D9F" w:rsidRPr="00E35950" w:rsidRDefault="00A12D9F" w:rsidP="00A26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AIM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A12D9F" w:rsidRPr="00E35950" w:rsidRDefault="00A12D9F" w:rsidP="00A26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5040" w:type="dxa"/>
            <w:shd w:val="clear" w:color="auto" w:fill="B6DDE8" w:themeFill="accent5" w:themeFillTint="66"/>
            <w:vAlign w:val="center"/>
          </w:tcPr>
          <w:p w:rsidR="00A12D9F" w:rsidRPr="00E35950" w:rsidRDefault="00A12D9F" w:rsidP="00A26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INSTRUCTIONAL SEQUENCE/PLAN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A12D9F" w:rsidRPr="00E35950" w:rsidRDefault="00A12D9F" w:rsidP="00A26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DAILY ASSESSMENT</w:t>
            </w:r>
          </w:p>
        </w:tc>
      </w:tr>
      <w:tr w:rsidR="00A12D9F" w:rsidTr="00A26ECE">
        <w:trPr>
          <w:trHeight w:val="1797"/>
        </w:trPr>
        <w:tc>
          <w:tcPr>
            <w:tcW w:w="1403" w:type="dxa"/>
            <w:vAlign w:val="center"/>
          </w:tcPr>
          <w:p w:rsidR="00A12D9F" w:rsidRPr="00E35950" w:rsidRDefault="00A34BB3" w:rsidP="00A26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736" w:type="dxa"/>
          </w:tcPr>
          <w:p w:rsidR="00A12D9F" w:rsidRDefault="00A12D9F" w:rsidP="00A26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D9F" w:rsidRDefault="00A34BB3" w:rsidP="00A2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and assess learning from last week</w:t>
            </w:r>
          </w:p>
        </w:tc>
        <w:tc>
          <w:tcPr>
            <w:tcW w:w="2736" w:type="dxa"/>
          </w:tcPr>
          <w:p w:rsidR="00A12D9F" w:rsidRDefault="00A12D9F" w:rsidP="00A3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SWBAT </w:t>
            </w:r>
            <w:r w:rsidR="00A34BB3">
              <w:rPr>
                <w:rFonts w:ascii="Times New Roman" w:hAnsi="Times New Roman" w:cs="Times New Roman"/>
                <w:sz w:val="24"/>
                <w:szCs w:val="24"/>
              </w:rPr>
              <w:t>summarize WWI and present opinions while citing evidence as support</w:t>
            </w:r>
          </w:p>
        </w:tc>
        <w:tc>
          <w:tcPr>
            <w:tcW w:w="5040" w:type="dxa"/>
          </w:tcPr>
          <w:p w:rsidR="00A12D9F" w:rsidRDefault="00A12D9F" w:rsidP="00A26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D9F" w:rsidRDefault="00A34BB3" w:rsidP="00A3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Do Now review Major topics</w:t>
            </w:r>
          </w:p>
          <w:p w:rsidR="00A34BB3" w:rsidRDefault="00A34BB3" w:rsidP="00A3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Assessment questions</w:t>
            </w:r>
          </w:p>
          <w:p w:rsidR="00A34BB3" w:rsidRPr="00A34BB3" w:rsidRDefault="00A34BB3" w:rsidP="00A3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Peer Review</w:t>
            </w:r>
          </w:p>
        </w:tc>
        <w:tc>
          <w:tcPr>
            <w:tcW w:w="2736" w:type="dxa"/>
          </w:tcPr>
          <w:p w:rsidR="00A34BB3" w:rsidRDefault="00A34BB3" w:rsidP="00A3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will answer 3 of 4 questions </w:t>
            </w:r>
          </w:p>
          <w:p w:rsidR="00A34BB3" w:rsidRDefault="00A34BB3" w:rsidP="00A3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 What were the causes of WWI and based on readings which cause did you feel was the most important and why?</w:t>
            </w:r>
          </w:p>
          <w:p w:rsidR="00A34BB3" w:rsidRDefault="00A34BB3" w:rsidP="00A3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 Should the US have entered WWI? Cite evidence to support your claim and argue against the other sides counter claim.</w:t>
            </w:r>
          </w:p>
          <w:p w:rsidR="00A34BB3" w:rsidRDefault="00A34BB3" w:rsidP="00A3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 Describe the combat in WWI. How had it changed from previous wars? Give examples</w:t>
            </w:r>
          </w:p>
          <w:p w:rsidR="00A12D9F" w:rsidRDefault="00A34BB3" w:rsidP="00A3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 How did World War I changed the world?  Focus on its effects on the US and Europe</w:t>
            </w:r>
          </w:p>
        </w:tc>
      </w:tr>
    </w:tbl>
    <w:p w:rsidR="00E35950" w:rsidRPr="00E35950" w:rsidRDefault="00E35950" w:rsidP="00E35950">
      <w:pPr>
        <w:rPr>
          <w:rFonts w:ascii="Times New Roman" w:hAnsi="Times New Roman" w:cs="Times New Roman"/>
          <w:sz w:val="24"/>
          <w:szCs w:val="24"/>
        </w:rPr>
      </w:pPr>
    </w:p>
    <w:sectPr w:rsidR="00E35950" w:rsidRPr="00E35950" w:rsidSect="00513167">
      <w:pgSz w:w="15840" w:h="12240" w:orient="landscape" w:code="1"/>
      <w:pgMar w:top="1008" w:right="1008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A3E" w:rsidRDefault="00944A3E" w:rsidP="00C47AF6">
      <w:pPr>
        <w:spacing w:after="0" w:line="240" w:lineRule="auto"/>
      </w:pPr>
      <w:r>
        <w:separator/>
      </w:r>
    </w:p>
  </w:endnote>
  <w:endnote w:type="continuationSeparator" w:id="0">
    <w:p w:rsidR="00944A3E" w:rsidRDefault="00944A3E" w:rsidP="00C4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4DF" w:rsidRDefault="00ED3AB2">
    <w:pPr>
      <w:pStyle w:val="Footer"/>
    </w:pPr>
    <w:r>
      <w:fldChar w:fldCharType="begin"/>
    </w:r>
    <w:r w:rsidR="00D244DF">
      <w:instrText xml:space="preserve"> PAGE   \* MERGEFORMAT </w:instrText>
    </w:r>
    <w:r>
      <w:fldChar w:fldCharType="separate"/>
    </w:r>
    <w:r w:rsidR="002A200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A3E" w:rsidRDefault="00944A3E" w:rsidP="00C47AF6">
      <w:pPr>
        <w:spacing w:after="0" w:line="240" w:lineRule="auto"/>
      </w:pPr>
      <w:r>
        <w:separator/>
      </w:r>
    </w:p>
  </w:footnote>
  <w:footnote w:type="continuationSeparator" w:id="0">
    <w:p w:rsidR="00944A3E" w:rsidRDefault="00944A3E" w:rsidP="00C47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6F2E"/>
    <w:multiLevelType w:val="hybridMultilevel"/>
    <w:tmpl w:val="CC8E08AA"/>
    <w:lvl w:ilvl="0" w:tplc="A4DAE6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A1225"/>
    <w:multiLevelType w:val="hybridMultilevel"/>
    <w:tmpl w:val="6ED21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72B88"/>
    <w:multiLevelType w:val="hybridMultilevel"/>
    <w:tmpl w:val="AE00D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F711C"/>
    <w:multiLevelType w:val="hybridMultilevel"/>
    <w:tmpl w:val="1C62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A3C53"/>
    <w:multiLevelType w:val="hybridMultilevel"/>
    <w:tmpl w:val="45485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91E21"/>
    <w:multiLevelType w:val="hybridMultilevel"/>
    <w:tmpl w:val="AE00D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C1CC6"/>
    <w:multiLevelType w:val="hybridMultilevel"/>
    <w:tmpl w:val="950EA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5E79E7"/>
    <w:multiLevelType w:val="hybridMultilevel"/>
    <w:tmpl w:val="A55EA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A5B14"/>
    <w:multiLevelType w:val="hybridMultilevel"/>
    <w:tmpl w:val="750A8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60286A"/>
    <w:multiLevelType w:val="hybridMultilevel"/>
    <w:tmpl w:val="F5E26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64"/>
    <w:rsid w:val="00015715"/>
    <w:rsid w:val="00052F47"/>
    <w:rsid w:val="0005436E"/>
    <w:rsid w:val="00081998"/>
    <w:rsid w:val="000B39AF"/>
    <w:rsid w:val="000F7E30"/>
    <w:rsid w:val="00121262"/>
    <w:rsid w:val="0017359A"/>
    <w:rsid w:val="0018022F"/>
    <w:rsid w:val="00196518"/>
    <w:rsid w:val="001D20C0"/>
    <w:rsid w:val="001F689A"/>
    <w:rsid w:val="00254706"/>
    <w:rsid w:val="002961EC"/>
    <w:rsid w:val="002A0B0A"/>
    <w:rsid w:val="002A200C"/>
    <w:rsid w:val="002A7777"/>
    <w:rsid w:val="002E3CED"/>
    <w:rsid w:val="00300A5D"/>
    <w:rsid w:val="003052DE"/>
    <w:rsid w:val="0031624B"/>
    <w:rsid w:val="00373904"/>
    <w:rsid w:val="003D13DC"/>
    <w:rsid w:val="004048EF"/>
    <w:rsid w:val="004A7FAA"/>
    <w:rsid w:val="004C5654"/>
    <w:rsid w:val="004D42AA"/>
    <w:rsid w:val="00513167"/>
    <w:rsid w:val="005237FE"/>
    <w:rsid w:val="0053133E"/>
    <w:rsid w:val="00542B46"/>
    <w:rsid w:val="00547BE0"/>
    <w:rsid w:val="005671D9"/>
    <w:rsid w:val="0058572D"/>
    <w:rsid w:val="005A3AE6"/>
    <w:rsid w:val="005C20F4"/>
    <w:rsid w:val="00657201"/>
    <w:rsid w:val="006A76A0"/>
    <w:rsid w:val="006E48F8"/>
    <w:rsid w:val="006F0490"/>
    <w:rsid w:val="00726D90"/>
    <w:rsid w:val="00787AB2"/>
    <w:rsid w:val="007A155B"/>
    <w:rsid w:val="00806AAE"/>
    <w:rsid w:val="008323C1"/>
    <w:rsid w:val="008825EE"/>
    <w:rsid w:val="008862C6"/>
    <w:rsid w:val="008B5418"/>
    <w:rsid w:val="008B5C8D"/>
    <w:rsid w:val="008C1B35"/>
    <w:rsid w:val="008E5FA8"/>
    <w:rsid w:val="00944A3E"/>
    <w:rsid w:val="00957421"/>
    <w:rsid w:val="0097052B"/>
    <w:rsid w:val="009A3521"/>
    <w:rsid w:val="009A4D1B"/>
    <w:rsid w:val="009B22C0"/>
    <w:rsid w:val="009E67ED"/>
    <w:rsid w:val="009F2315"/>
    <w:rsid w:val="00A12D9F"/>
    <w:rsid w:val="00A34BB3"/>
    <w:rsid w:val="00A51F14"/>
    <w:rsid w:val="00AF4A24"/>
    <w:rsid w:val="00B406DF"/>
    <w:rsid w:val="00B47B64"/>
    <w:rsid w:val="00B85F59"/>
    <w:rsid w:val="00BB3027"/>
    <w:rsid w:val="00BC3CA7"/>
    <w:rsid w:val="00BE345C"/>
    <w:rsid w:val="00BF75FD"/>
    <w:rsid w:val="00C05928"/>
    <w:rsid w:val="00C47AF6"/>
    <w:rsid w:val="00C55424"/>
    <w:rsid w:val="00CE5A1B"/>
    <w:rsid w:val="00CF169A"/>
    <w:rsid w:val="00CF501B"/>
    <w:rsid w:val="00D030E2"/>
    <w:rsid w:val="00D1393E"/>
    <w:rsid w:val="00D244DF"/>
    <w:rsid w:val="00DA262B"/>
    <w:rsid w:val="00DC5E1C"/>
    <w:rsid w:val="00E3000B"/>
    <w:rsid w:val="00E35950"/>
    <w:rsid w:val="00E409D2"/>
    <w:rsid w:val="00E5567E"/>
    <w:rsid w:val="00EC37D9"/>
    <w:rsid w:val="00ED3AB2"/>
    <w:rsid w:val="00F0094D"/>
    <w:rsid w:val="00FC7E76"/>
    <w:rsid w:val="00FC7F5C"/>
    <w:rsid w:val="00FE0AFB"/>
    <w:rsid w:val="00FE61B9"/>
    <w:rsid w:val="00FF6EF5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869A2-82A8-49AC-A64D-BFF04C2B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suebeers</dc:creator>
  <cp:lastModifiedBy>admin</cp:lastModifiedBy>
  <cp:revision>2</cp:revision>
  <dcterms:created xsi:type="dcterms:W3CDTF">2014-04-08T15:39:00Z</dcterms:created>
  <dcterms:modified xsi:type="dcterms:W3CDTF">2014-04-08T15:39:00Z</dcterms:modified>
</cp:coreProperties>
</file>