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553A4" w14:textId="7236A6E0" w:rsidR="00A33AAD" w:rsidRPr="00A33AAD" w:rsidRDefault="00A33AAD" w:rsidP="00A33AAD">
      <w:pPr>
        <w:rPr>
          <w:b/>
          <w:sz w:val="48"/>
          <w:szCs w:val="48"/>
        </w:rPr>
      </w:pPr>
      <w:bookmarkStart w:id="0" w:name="_GoBack"/>
      <w:bookmarkEnd w:id="0"/>
      <w:r w:rsidRPr="00A33AAD">
        <w:rPr>
          <w:b/>
          <w:sz w:val="48"/>
          <w:szCs w:val="48"/>
        </w:rPr>
        <w:t>STAGE 1</w:t>
      </w:r>
    </w:p>
    <w:p w14:paraId="097368C1" w14:textId="77777777" w:rsidR="00A33AAD" w:rsidRDefault="00A33AAD">
      <w:pPr>
        <w:rPr>
          <w:b/>
          <w:sz w:val="36"/>
          <w:szCs w:val="36"/>
        </w:rPr>
      </w:pPr>
    </w:p>
    <w:p w14:paraId="72E91670" w14:textId="77777777" w:rsidR="00D557A8" w:rsidRPr="003C16EE" w:rsidRDefault="003C16EE">
      <w:pPr>
        <w:rPr>
          <w:b/>
          <w:sz w:val="36"/>
          <w:szCs w:val="36"/>
        </w:rPr>
      </w:pPr>
      <w:r w:rsidRPr="003C16EE">
        <w:rPr>
          <w:b/>
          <w:sz w:val="36"/>
          <w:szCs w:val="36"/>
        </w:rPr>
        <w:t>Unit Goal Outcome</w:t>
      </w:r>
    </w:p>
    <w:p w14:paraId="730EC876" w14:textId="77777777" w:rsidR="003C16EE" w:rsidRDefault="003C16EE">
      <w:pPr>
        <w:rPr>
          <w:sz w:val="36"/>
          <w:szCs w:val="36"/>
        </w:rPr>
      </w:pPr>
    </w:p>
    <w:p w14:paraId="192D47C9" w14:textId="77777777" w:rsidR="003C16EE" w:rsidRDefault="003C16EE">
      <w:pPr>
        <w:rPr>
          <w:sz w:val="36"/>
          <w:szCs w:val="36"/>
        </w:rPr>
      </w:pPr>
      <w:r>
        <w:rPr>
          <w:sz w:val="36"/>
          <w:szCs w:val="36"/>
        </w:rPr>
        <w:t>This unit will focus on algebra, students will be able to write and interpret algebraic expressions.</w:t>
      </w:r>
    </w:p>
    <w:p w14:paraId="7927B9AA" w14:textId="77777777" w:rsidR="003C16EE" w:rsidRDefault="003C16EE">
      <w:pPr>
        <w:rPr>
          <w:sz w:val="36"/>
          <w:szCs w:val="36"/>
        </w:rPr>
      </w:pPr>
    </w:p>
    <w:p w14:paraId="7EECBE2B" w14:textId="77777777" w:rsidR="00FB7BD7" w:rsidRDefault="00FB7BD7">
      <w:pPr>
        <w:rPr>
          <w:sz w:val="36"/>
          <w:szCs w:val="36"/>
        </w:rPr>
      </w:pPr>
    </w:p>
    <w:p w14:paraId="040AB230" w14:textId="77777777" w:rsidR="003C16EE" w:rsidRPr="003C16EE" w:rsidRDefault="003C16EE">
      <w:pPr>
        <w:rPr>
          <w:b/>
          <w:sz w:val="36"/>
          <w:szCs w:val="36"/>
        </w:rPr>
      </w:pPr>
      <w:r w:rsidRPr="003C16EE">
        <w:rPr>
          <w:b/>
          <w:sz w:val="36"/>
          <w:szCs w:val="36"/>
        </w:rPr>
        <w:t>Common Core Learning Standards</w:t>
      </w:r>
    </w:p>
    <w:p w14:paraId="29627FA1" w14:textId="77777777" w:rsidR="003C16EE" w:rsidRDefault="003C16EE">
      <w:pPr>
        <w:rPr>
          <w:sz w:val="36"/>
          <w:szCs w:val="36"/>
        </w:rPr>
      </w:pPr>
    </w:p>
    <w:p w14:paraId="42C71310" w14:textId="77777777" w:rsidR="003C16EE" w:rsidRPr="003C16EE" w:rsidRDefault="00864ADE" w:rsidP="003C16EE">
      <w:pPr>
        <w:rPr>
          <w:rFonts w:ascii="Times" w:eastAsia="Times New Roman" w:hAnsi="Times" w:cs="Times New Roman"/>
          <w:sz w:val="20"/>
          <w:szCs w:val="20"/>
        </w:rPr>
      </w:pPr>
      <w:hyperlink r:id="rId7" w:history="1">
        <w:r w:rsidR="003C16EE" w:rsidRPr="003C16EE">
          <w:rPr>
            <w:rFonts w:ascii="Helvetica" w:eastAsia="Times New Roman" w:hAnsi="Helvetica" w:cs="Times New Roman"/>
            <w:b/>
            <w:bCs/>
            <w:color w:val="8A2003"/>
            <w:sz w:val="20"/>
            <w:szCs w:val="20"/>
            <w:u w:val="single"/>
            <w:shd w:val="clear" w:color="auto" w:fill="FFFFFF"/>
          </w:rPr>
          <w:t>CCSS.Math.Practice.MP1</w:t>
        </w:r>
      </w:hyperlink>
      <w:r w:rsidR="003C16EE" w:rsidRPr="003C16EE">
        <w:rPr>
          <w:rFonts w:ascii="Helvetica" w:eastAsia="Times New Roman" w:hAnsi="Helvetica" w:cs="Times New Roman"/>
          <w:b/>
          <w:bCs/>
          <w:color w:val="3B3B3A"/>
          <w:sz w:val="20"/>
          <w:szCs w:val="20"/>
          <w:shd w:val="clear" w:color="auto" w:fill="FFFFFF"/>
        </w:rPr>
        <w:t> Make sense of problems and persevere in solving them.</w:t>
      </w:r>
    </w:p>
    <w:p w14:paraId="46CEECCE" w14:textId="5B486B3C" w:rsidR="003C16EE" w:rsidRPr="00FB7BD7" w:rsidRDefault="00864ADE">
      <w:pPr>
        <w:rPr>
          <w:rFonts w:ascii="Times" w:eastAsia="Times New Roman" w:hAnsi="Times" w:cs="Times New Roman"/>
          <w:sz w:val="20"/>
          <w:szCs w:val="20"/>
        </w:rPr>
      </w:pPr>
      <w:hyperlink r:id="rId8" w:history="1">
        <w:r w:rsidR="003C16EE" w:rsidRPr="003C16EE">
          <w:rPr>
            <w:rFonts w:ascii="Helvetica" w:eastAsia="Times New Roman" w:hAnsi="Helvetica" w:cs="Times New Roman"/>
            <w:b/>
            <w:bCs/>
            <w:color w:val="8A2003"/>
            <w:sz w:val="20"/>
            <w:szCs w:val="20"/>
            <w:u w:val="single"/>
            <w:shd w:val="clear" w:color="auto" w:fill="FFFFFF"/>
          </w:rPr>
          <w:t>CCSS.Math.Practice.MP4</w:t>
        </w:r>
      </w:hyperlink>
      <w:r w:rsidR="003C16EE" w:rsidRPr="003C16EE">
        <w:rPr>
          <w:rFonts w:ascii="Helvetica" w:eastAsia="Times New Roman" w:hAnsi="Helvetica" w:cs="Times New Roman"/>
          <w:b/>
          <w:bCs/>
          <w:color w:val="3B3B3A"/>
          <w:sz w:val="20"/>
          <w:szCs w:val="20"/>
          <w:shd w:val="clear" w:color="auto" w:fill="FFFFFF"/>
        </w:rPr>
        <w:t> Model with mathematics.</w:t>
      </w:r>
    </w:p>
    <w:p w14:paraId="0B5F8277" w14:textId="77777777" w:rsidR="003C16EE" w:rsidRPr="003C16EE" w:rsidRDefault="00864ADE" w:rsidP="003C16EE">
      <w:pPr>
        <w:numPr>
          <w:ilvl w:val="0"/>
          <w:numId w:val="1"/>
        </w:numPr>
        <w:shd w:val="clear" w:color="auto" w:fill="FFFFFF"/>
        <w:spacing w:before="100" w:beforeAutospacing="1" w:after="150" w:line="240" w:lineRule="atLeast"/>
        <w:rPr>
          <w:rFonts w:ascii="Helvetica" w:eastAsia="Times New Roman" w:hAnsi="Helvetica" w:cs="Times New Roman"/>
          <w:color w:val="3B3B3A"/>
          <w:sz w:val="20"/>
          <w:szCs w:val="20"/>
        </w:rPr>
      </w:pPr>
      <w:hyperlink r:id="rId9" w:history="1">
        <w:r w:rsidR="003C16EE" w:rsidRPr="003C16EE">
          <w:rPr>
            <w:rFonts w:ascii="Helvetica" w:eastAsia="Times New Roman" w:hAnsi="Helvetica" w:cs="Times New Roman"/>
            <w:color w:val="8A2003"/>
            <w:sz w:val="20"/>
            <w:szCs w:val="20"/>
          </w:rPr>
          <w:t>CCSS.Math.Content.7.EE.A.2</w:t>
        </w:r>
      </w:hyperlink>
      <w:r w:rsidR="003C16EE" w:rsidRPr="003C16EE">
        <w:rPr>
          <w:rFonts w:ascii="Helvetica" w:eastAsia="Times New Roman" w:hAnsi="Helvetica" w:cs="Times New Roman"/>
          <w:color w:val="3B3B3A"/>
          <w:sz w:val="20"/>
          <w:szCs w:val="20"/>
        </w:rPr>
        <w:t> Understand that rewriting an expression in different forms in a problem context can shed light on the problem and how the quantities in it are related. </w:t>
      </w:r>
      <w:r w:rsidR="003C16EE" w:rsidRPr="003C16EE">
        <w:rPr>
          <w:rFonts w:ascii="Helvetica" w:eastAsia="Times New Roman" w:hAnsi="Helvetica" w:cs="Times New Roman"/>
          <w:i/>
          <w:iCs/>
          <w:color w:val="3B3B3A"/>
          <w:sz w:val="20"/>
          <w:szCs w:val="20"/>
        </w:rPr>
        <w:t>For example, a + 0.05a = 1.05a means that “increase by 5%” is the same as “multiply by 1.05.”</w:t>
      </w:r>
    </w:p>
    <w:p w14:paraId="6A1CCAB9" w14:textId="77777777" w:rsidR="003C16EE" w:rsidRPr="003C16EE" w:rsidRDefault="00864ADE" w:rsidP="00FB7BD7">
      <w:pPr>
        <w:numPr>
          <w:ilvl w:val="0"/>
          <w:numId w:val="1"/>
        </w:numPr>
        <w:shd w:val="clear" w:color="auto" w:fill="FFFFFF"/>
        <w:spacing w:before="100" w:beforeAutospacing="1" w:after="150" w:line="240" w:lineRule="atLeast"/>
        <w:rPr>
          <w:rFonts w:ascii="Helvetica" w:eastAsia="Times New Roman" w:hAnsi="Helvetica" w:cs="Times New Roman"/>
          <w:color w:val="3B3B3A"/>
          <w:sz w:val="20"/>
          <w:szCs w:val="20"/>
        </w:rPr>
      </w:pPr>
      <w:hyperlink r:id="rId10" w:history="1">
        <w:r w:rsidR="003C16EE" w:rsidRPr="003C16EE">
          <w:rPr>
            <w:rFonts w:ascii="Helvetica" w:eastAsia="Times New Roman" w:hAnsi="Helvetica" w:cs="Times New Roman"/>
            <w:color w:val="8A2003"/>
            <w:sz w:val="20"/>
            <w:szCs w:val="20"/>
          </w:rPr>
          <w:t>CCSS.Math.Content.6.EE.A.2a</w:t>
        </w:r>
      </w:hyperlink>
      <w:r w:rsidR="003C16EE" w:rsidRPr="003C16EE">
        <w:rPr>
          <w:rFonts w:ascii="Helvetica" w:eastAsia="Times New Roman" w:hAnsi="Helvetica" w:cs="Times New Roman"/>
          <w:color w:val="3B3B3A"/>
          <w:sz w:val="20"/>
          <w:szCs w:val="20"/>
        </w:rPr>
        <w:t> Write expressions that record operations with numbers and with letters standing for numbers. </w:t>
      </w:r>
      <w:r w:rsidR="003C16EE" w:rsidRPr="003C16EE">
        <w:rPr>
          <w:rFonts w:ascii="Helvetica" w:eastAsia="Times New Roman" w:hAnsi="Helvetica" w:cs="Times New Roman"/>
          <w:i/>
          <w:iCs/>
          <w:color w:val="3B3B3A"/>
          <w:sz w:val="20"/>
          <w:szCs w:val="20"/>
        </w:rPr>
        <w:t>For example, express the calculation “Subtract y from 5” as 5 – y</w:t>
      </w:r>
      <w:r w:rsidR="003C16EE" w:rsidRPr="003C16EE">
        <w:rPr>
          <w:rFonts w:ascii="Helvetica" w:eastAsia="Times New Roman" w:hAnsi="Helvetica" w:cs="Times New Roman"/>
          <w:color w:val="3B3B3A"/>
          <w:sz w:val="20"/>
          <w:szCs w:val="20"/>
        </w:rPr>
        <w:t>.</w:t>
      </w:r>
    </w:p>
    <w:p w14:paraId="6D99FD96" w14:textId="77777777" w:rsidR="003C16EE" w:rsidRPr="003C16EE" w:rsidRDefault="00864ADE" w:rsidP="00FB7BD7">
      <w:pPr>
        <w:numPr>
          <w:ilvl w:val="0"/>
          <w:numId w:val="1"/>
        </w:numPr>
        <w:shd w:val="clear" w:color="auto" w:fill="FFFFFF"/>
        <w:spacing w:before="100" w:beforeAutospacing="1" w:after="150" w:line="240" w:lineRule="atLeast"/>
        <w:rPr>
          <w:rFonts w:ascii="Helvetica" w:eastAsia="Times New Roman" w:hAnsi="Helvetica" w:cs="Times New Roman"/>
          <w:color w:val="3B3B3A"/>
          <w:sz w:val="20"/>
          <w:szCs w:val="20"/>
        </w:rPr>
      </w:pPr>
      <w:hyperlink r:id="rId11" w:history="1">
        <w:r w:rsidR="003C16EE" w:rsidRPr="003C16EE">
          <w:rPr>
            <w:rFonts w:ascii="Helvetica" w:eastAsia="Times New Roman" w:hAnsi="Helvetica" w:cs="Times New Roman"/>
            <w:color w:val="8A2003"/>
            <w:sz w:val="20"/>
            <w:szCs w:val="20"/>
          </w:rPr>
          <w:t>CCSS.Math.Content.6.EE.A.2b</w:t>
        </w:r>
      </w:hyperlink>
      <w:r w:rsidR="003C16EE" w:rsidRPr="003C16EE">
        <w:rPr>
          <w:rFonts w:ascii="Helvetica" w:eastAsia="Times New Roman" w:hAnsi="Helvetica" w:cs="Times New Roman"/>
          <w:color w:val="3B3B3A"/>
          <w:sz w:val="20"/>
          <w:szCs w:val="20"/>
        </w:rPr>
        <w:t> Identify parts of an expression using mathematical terms (sum, term, product, factor, quotient, coefficient); view one or more parts of an expression as a single entity. </w:t>
      </w:r>
      <w:r w:rsidR="003C16EE" w:rsidRPr="003C16EE">
        <w:rPr>
          <w:rFonts w:ascii="Helvetica" w:eastAsia="Times New Roman" w:hAnsi="Helvetica" w:cs="Times New Roman"/>
          <w:i/>
          <w:iCs/>
          <w:color w:val="3B3B3A"/>
          <w:sz w:val="20"/>
          <w:szCs w:val="20"/>
        </w:rPr>
        <w:t>For example, describe the expression 2 (8 + 7) as a product of two factors; view (8 + 7) as both a single entity and a sum of two terms</w:t>
      </w:r>
      <w:r w:rsidR="003C16EE" w:rsidRPr="003C16EE">
        <w:rPr>
          <w:rFonts w:ascii="Helvetica" w:eastAsia="Times New Roman" w:hAnsi="Helvetica" w:cs="Times New Roman"/>
          <w:color w:val="3B3B3A"/>
          <w:sz w:val="20"/>
          <w:szCs w:val="20"/>
        </w:rPr>
        <w:t>.</w:t>
      </w:r>
    </w:p>
    <w:p w14:paraId="47A2504A" w14:textId="77777777" w:rsidR="003C16EE" w:rsidRPr="003C16EE" w:rsidRDefault="00864ADE" w:rsidP="00FB7BD7">
      <w:pPr>
        <w:numPr>
          <w:ilvl w:val="0"/>
          <w:numId w:val="1"/>
        </w:numPr>
        <w:shd w:val="clear" w:color="auto" w:fill="FFFFFF"/>
        <w:spacing w:before="100" w:beforeAutospacing="1" w:after="150" w:line="240" w:lineRule="atLeast"/>
        <w:rPr>
          <w:rFonts w:ascii="Helvetica" w:eastAsia="Times New Roman" w:hAnsi="Helvetica" w:cs="Times New Roman"/>
          <w:color w:val="3B3B3A"/>
          <w:sz w:val="20"/>
          <w:szCs w:val="20"/>
        </w:rPr>
      </w:pPr>
      <w:hyperlink r:id="rId12" w:history="1">
        <w:r w:rsidR="003C16EE" w:rsidRPr="003C16EE">
          <w:rPr>
            <w:rFonts w:ascii="Helvetica" w:eastAsia="Times New Roman" w:hAnsi="Helvetica" w:cs="Times New Roman"/>
            <w:color w:val="8A2003"/>
            <w:sz w:val="20"/>
            <w:szCs w:val="20"/>
          </w:rPr>
          <w:t>CCSS.Math.Content.6.EE.A.2c</w:t>
        </w:r>
      </w:hyperlink>
      <w:r w:rsidR="003C16EE" w:rsidRPr="003C16EE">
        <w:rPr>
          <w:rFonts w:ascii="Helvetica" w:eastAsia="Times New Roman" w:hAnsi="Helvetica" w:cs="Times New Roman"/>
          <w:color w:val="3B3B3A"/>
          <w:sz w:val="20"/>
          <w:szCs w:val="20"/>
        </w:rPr>
        <w:t> Evaluate expressions at specific values of their variables. Include expressions that arise from formulas used in real-world problems. Perform arithmetic operations, including those involving whole-number exponents, in the conventional order when there are no parentheses to specify a particular order (Order of Operations). </w:t>
      </w:r>
      <w:r w:rsidR="003C16EE" w:rsidRPr="003C16EE">
        <w:rPr>
          <w:rFonts w:ascii="Helvetica" w:eastAsia="Times New Roman" w:hAnsi="Helvetica" w:cs="Times New Roman"/>
          <w:i/>
          <w:iCs/>
          <w:color w:val="3B3B3A"/>
          <w:sz w:val="20"/>
          <w:szCs w:val="20"/>
        </w:rPr>
        <w:t>For example, use the formulas V = s</w:t>
      </w:r>
      <w:r w:rsidR="003C16EE" w:rsidRPr="003C16EE">
        <w:rPr>
          <w:rFonts w:ascii="Helvetica" w:eastAsia="Times New Roman" w:hAnsi="Helvetica" w:cs="Times New Roman"/>
          <w:i/>
          <w:iCs/>
          <w:color w:val="3B3B3A"/>
          <w:sz w:val="20"/>
          <w:szCs w:val="20"/>
          <w:vertAlign w:val="superscript"/>
        </w:rPr>
        <w:t>3</w:t>
      </w:r>
      <w:r w:rsidR="003C16EE" w:rsidRPr="003C16EE">
        <w:rPr>
          <w:rFonts w:ascii="Helvetica" w:eastAsia="Times New Roman" w:hAnsi="Helvetica" w:cs="Times New Roman"/>
          <w:i/>
          <w:iCs/>
          <w:color w:val="3B3B3A"/>
          <w:sz w:val="20"/>
          <w:szCs w:val="20"/>
        </w:rPr>
        <w:t> and A = 6 s</w:t>
      </w:r>
      <w:r w:rsidR="003C16EE" w:rsidRPr="003C16EE">
        <w:rPr>
          <w:rFonts w:ascii="Helvetica" w:eastAsia="Times New Roman" w:hAnsi="Helvetica" w:cs="Times New Roman"/>
          <w:i/>
          <w:iCs/>
          <w:color w:val="3B3B3A"/>
          <w:sz w:val="20"/>
          <w:szCs w:val="20"/>
          <w:vertAlign w:val="superscript"/>
        </w:rPr>
        <w:t>2</w:t>
      </w:r>
      <w:r w:rsidR="003C16EE" w:rsidRPr="003C16EE">
        <w:rPr>
          <w:rFonts w:ascii="Helvetica" w:eastAsia="Times New Roman" w:hAnsi="Helvetica" w:cs="Times New Roman"/>
          <w:i/>
          <w:iCs/>
          <w:color w:val="3B3B3A"/>
          <w:sz w:val="20"/>
          <w:szCs w:val="20"/>
        </w:rPr>
        <w:t> to find the volume and surface area of a cube with sides of length s = 1/2</w:t>
      </w:r>
      <w:r w:rsidR="003C16EE" w:rsidRPr="003C16EE">
        <w:rPr>
          <w:rFonts w:ascii="Helvetica" w:eastAsia="Times New Roman" w:hAnsi="Helvetica" w:cs="Times New Roman"/>
          <w:color w:val="3B3B3A"/>
          <w:sz w:val="20"/>
          <w:szCs w:val="20"/>
        </w:rPr>
        <w:t>.</w:t>
      </w:r>
    </w:p>
    <w:p w14:paraId="38EEF6D5" w14:textId="77777777" w:rsidR="003C16EE" w:rsidRDefault="00864ADE" w:rsidP="00FB7BD7">
      <w:pPr>
        <w:numPr>
          <w:ilvl w:val="0"/>
          <w:numId w:val="1"/>
        </w:numPr>
        <w:shd w:val="clear" w:color="auto" w:fill="FFFFFF"/>
        <w:spacing w:before="100" w:beforeAutospacing="1" w:after="150" w:line="240" w:lineRule="atLeast"/>
        <w:rPr>
          <w:rFonts w:ascii="Helvetica" w:eastAsia="Times New Roman" w:hAnsi="Helvetica" w:cs="Times New Roman"/>
          <w:color w:val="3B3B3A"/>
          <w:sz w:val="20"/>
          <w:szCs w:val="20"/>
        </w:rPr>
      </w:pPr>
      <w:hyperlink r:id="rId13" w:history="1">
        <w:r w:rsidR="003C16EE" w:rsidRPr="003C16EE">
          <w:rPr>
            <w:rFonts w:ascii="Helvetica" w:eastAsia="Times New Roman" w:hAnsi="Helvetica" w:cs="Times New Roman"/>
            <w:color w:val="8A2003"/>
            <w:sz w:val="20"/>
            <w:szCs w:val="20"/>
          </w:rPr>
          <w:t>CCSS.Math.Content.6.EE.A.3</w:t>
        </w:r>
      </w:hyperlink>
      <w:r w:rsidR="003C16EE" w:rsidRPr="003C16EE">
        <w:rPr>
          <w:rFonts w:ascii="Helvetica" w:eastAsia="Times New Roman" w:hAnsi="Helvetica" w:cs="Times New Roman"/>
          <w:color w:val="3B3B3A"/>
          <w:sz w:val="20"/>
          <w:szCs w:val="20"/>
        </w:rPr>
        <w:t> Apply the properties of operations to generate equivalent expressions. </w:t>
      </w:r>
      <w:r w:rsidR="003C16EE" w:rsidRPr="003C16EE">
        <w:rPr>
          <w:rFonts w:ascii="Helvetica" w:eastAsia="Times New Roman" w:hAnsi="Helvetica" w:cs="Times New Roman"/>
          <w:i/>
          <w:iCs/>
          <w:color w:val="3B3B3A"/>
          <w:sz w:val="20"/>
          <w:szCs w:val="20"/>
        </w:rPr>
        <w:t>For example, apply the distributive property to the expression 3 (2 + x) to produce the equivalent expression 6 + 3x; apply the distributive property to the expression 24x + 18y to produce the equivalent expression 6 (4x + 3y); apply properties of operations to y + y + y to produce the equivalent expression 3y</w:t>
      </w:r>
      <w:r w:rsidR="003C16EE" w:rsidRPr="003C16EE">
        <w:rPr>
          <w:rFonts w:ascii="Helvetica" w:eastAsia="Times New Roman" w:hAnsi="Helvetica" w:cs="Times New Roman"/>
          <w:color w:val="3B3B3A"/>
          <w:sz w:val="20"/>
          <w:szCs w:val="20"/>
        </w:rPr>
        <w:t>.</w:t>
      </w:r>
    </w:p>
    <w:p w14:paraId="42801BF3" w14:textId="77777777" w:rsidR="003C16EE" w:rsidRDefault="00864ADE" w:rsidP="00FB7BD7">
      <w:pPr>
        <w:numPr>
          <w:ilvl w:val="0"/>
          <w:numId w:val="1"/>
        </w:numPr>
        <w:shd w:val="clear" w:color="auto" w:fill="FFFFFF"/>
        <w:spacing w:before="100" w:beforeAutospacing="1" w:after="150" w:line="240" w:lineRule="atLeast"/>
        <w:rPr>
          <w:rFonts w:ascii="Helvetica" w:eastAsia="Times New Roman" w:hAnsi="Helvetica" w:cs="Times New Roman"/>
          <w:color w:val="3B3B3A"/>
          <w:sz w:val="20"/>
          <w:szCs w:val="20"/>
        </w:rPr>
      </w:pPr>
      <w:hyperlink r:id="rId14" w:history="1">
        <w:r w:rsidR="003C16EE" w:rsidRPr="003C16EE">
          <w:rPr>
            <w:rFonts w:ascii="Helvetica" w:eastAsia="Times New Roman" w:hAnsi="Helvetica" w:cs="Times New Roman"/>
            <w:color w:val="8A2003"/>
            <w:sz w:val="20"/>
            <w:szCs w:val="20"/>
          </w:rPr>
          <w:t>CCSS.Math.Content.7.EE.B.4</w:t>
        </w:r>
      </w:hyperlink>
      <w:r w:rsidR="003C16EE" w:rsidRPr="003C16EE">
        <w:rPr>
          <w:rFonts w:ascii="Helvetica" w:eastAsia="Times New Roman" w:hAnsi="Helvetica" w:cs="Times New Roman"/>
          <w:color w:val="3B3B3A"/>
          <w:sz w:val="20"/>
          <w:szCs w:val="20"/>
        </w:rPr>
        <w:t> Use variables to represent quantities in a real-world or mathematical problem, and construct simple equations and inequalities to solve problems by reasoning about the quantities.</w:t>
      </w:r>
    </w:p>
    <w:p w14:paraId="47BD198F" w14:textId="77777777" w:rsidR="003C16EE" w:rsidRDefault="003C16EE">
      <w:pPr>
        <w:rPr>
          <w:sz w:val="36"/>
          <w:szCs w:val="36"/>
        </w:rPr>
      </w:pPr>
    </w:p>
    <w:p w14:paraId="0446CCAB" w14:textId="77777777" w:rsidR="00FB7BD7" w:rsidRDefault="00FB7BD7">
      <w:pPr>
        <w:rPr>
          <w:sz w:val="36"/>
          <w:szCs w:val="36"/>
        </w:rPr>
      </w:pPr>
    </w:p>
    <w:p w14:paraId="256F4807" w14:textId="203B4066" w:rsidR="003C16EE" w:rsidRPr="00FB7BD7" w:rsidRDefault="003C16EE">
      <w:pPr>
        <w:rPr>
          <w:b/>
          <w:sz w:val="36"/>
          <w:szCs w:val="36"/>
        </w:rPr>
      </w:pPr>
      <w:r w:rsidRPr="003C16EE">
        <w:rPr>
          <w:b/>
          <w:sz w:val="36"/>
          <w:szCs w:val="36"/>
        </w:rPr>
        <w:t>Essential/Focus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0368"/>
      </w:tblGrid>
      <w:tr w:rsidR="003C16EE" w14:paraId="102F29BC" w14:textId="77777777" w:rsidTr="003C16EE">
        <w:tc>
          <w:tcPr>
            <w:tcW w:w="2808" w:type="dxa"/>
          </w:tcPr>
          <w:p w14:paraId="392AFCA0" w14:textId="77777777" w:rsidR="003C16EE" w:rsidRDefault="003C16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DOK 1 Questions</w:t>
            </w:r>
          </w:p>
        </w:tc>
        <w:tc>
          <w:tcPr>
            <w:tcW w:w="10368" w:type="dxa"/>
          </w:tcPr>
          <w:p w14:paraId="412A55ED" w14:textId="77777777" w:rsidR="003C16EE" w:rsidRPr="00FB7BD7" w:rsidRDefault="00AC77F0">
            <w:pPr>
              <w:rPr>
                <w:sz w:val="28"/>
                <w:szCs w:val="28"/>
              </w:rPr>
            </w:pPr>
            <w:r w:rsidRPr="00FB7BD7">
              <w:rPr>
                <w:sz w:val="28"/>
                <w:szCs w:val="28"/>
              </w:rPr>
              <w:t>What is an expression? What is contained in an expression?</w:t>
            </w:r>
          </w:p>
        </w:tc>
      </w:tr>
      <w:tr w:rsidR="003C16EE" w14:paraId="0AB84D0F" w14:textId="77777777" w:rsidTr="003C16EE">
        <w:tc>
          <w:tcPr>
            <w:tcW w:w="2808" w:type="dxa"/>
          </w:tcPr>
          <w:p w14:paraId="7C60D375" w14:textId="77777777" w:rsidR="003C16EE" w:rsidRDefault="003C16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DOK 2 Questions</w:t>
            </w:r>
          </w:p>
        </w:tc>
        <w:tc>
          <w:tcPr>
            <w:tcW w:w="10368" w:type="dxa"/>
          </w:tcPr>
          <w:p w14:paraId="299D1841" w14:textId="20A359E1" w:rsidR="003C16EE" w:rsidRPr="00FB7BD7" w:rsidRDefault="00FB7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do we evaluate an expression? What does substituting for the variable look like in an expression?</w:t>
            </w:r>
          </w:p>
        </w:tc>
      </w:tr>
      <w:tr w:rsidR="003C16EE" w14:paraId="0CEB6261" w14:textId="77777777" w:rsidTr="003C16EE">
        <w:tc>
          <w:tcPr>
            <w:tcW w:w="2808" w:type="dxa"/>
          </w:tcPr>
          <w:p w14:paraId="5B70EAF3" w14:textId="77777777" w:rsidR="003C16EE" w:rsidRDefault="003C16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DOK 3 Questions</w:t>
            </w:r>
          </w:p>
        </w:tc>
        <w:tc>
          <w:tcPr>
            <w:tcW w:w="10368" w:type="dxa"/>
          </w:tcPr>
          <w:p w14:paraId="15F25674" w14:textId="2EC305C0" w:rsidR="003C16EE" w:rsidRPr="00FB7BD7" w:rsidRDefault="00FB7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can we generate expressions given data or scenarios?</w:t>
            </w:r>
          </w:p>
        </w:tc>
      </w:tr>
      <w:tr w:rsidR="003C16EE" w14:paraId="4D0D05A1" w14:textId="77777777" w:rsidTr="003C16EE">
        <w:tc>
          <w:tcPr>
            <w:tcW w:w="2808" w:type="dxa"/>
          </w:tcPr>
          <w:p w14:paraId="3D29EC98" w14:textId="77777777" w:rsidR="003C16EE" w:rsidRDefault="003C16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DOK 4 Questions</w:t>
            </w:r>
          </w:p>
        </w:tc>
        <w:tc>
          <w:tcPr>
            <w:tcW w:w="10368" w:type="dxa"/>
          </w:tcPr>
          <w:p w14:paraId="0C665665" w14:textId="2C43593B" w:rsidR="003C16EE" w:rsidRPr="00FB7BD7" w:rsidRDefault="00FB7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can we create our own expressions to represent situations in our own life?</w:t>
            </w:r>
          </w:p>
        </w:tc>
      </w:tr>
    </w:tbl>
    <w:p w14:paraId="681BDD37" w14:textId="77777777" w:rsidR="004C58D2" w:rsidRPr="00A33AAD" w:rsidRDefault="004C58D2">
      <w:pPr>
        <w:rPr>
          <w:b/>
          <w:sz w:val="36"/>
          <w:szCs w:val="36"/>
        </w:rPr>
      </w:pPr>
    </w:p>
    <w:p w14:paraId="100280F8" w14:textId="77777777" w:rsidR="004C58D2" w:rsidRPr="00A33AAD" w:rsidRDefault="004C58D2">
      <w:pPr>
        <w:rPr>
          <w:b/>
          <w:sz w:val="36"/>
          <w:szCs w:val="36"/>
        </w:rPr>
      </w:pPr>
    </w:p>
    <w:p w14:paraId="4B1A527B" w14:textId="77777777" w:rsidR="004C58D2" w:rsidRDefault="004C58D2">
      <w:pPr>
        <w:rPr>
          <w:b/>
          <w:sz w:val="36"/>
          <w:szCs w:val="36"/>
        </w:rPr>
      </w:pPr>
      <w:r w:rsidRPr="00A33AAD">
        <w:rPr>
          <w:b/>
          <w:sz w:val="36"/>
          <w:szCs w:val="36"/>
        </w:rPr>
        <w:t>Skills/Strategies Objectives: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A33AAD" w14:paraId="2D9BD2C2" w14:textId="77777777" w:rsidTr="00A33AAD">
        <w:tc>
          <w:tcPr>
            <w:tcW w:w="6588" w:type="dxa"/>
          </w:tcPr>
          <w:p w14:paraId="3F401157" w14:textId="18E45633" w:rsidR="00A33AAD" w:rsidRDefault="00A33AAD" w:rsidP="00A33AAD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order of operations</w:t>
            </w:r>
            <w:r w:rsidR="008A5205">
              <w:rPr>
                <w:sz w:val="36"/>
                <w:szCs w:val="36"/>
              </w:rPr>
              <w:t xml:space="preserve"> (PEMDAS)</w:t>
            </w:r>
          </w:p>
          <w:p w14:paraId="17E616F7" w14:textId="0ACBB0D5" w:rsidR="00A33AAD" w:rsidRDefault="00A33AAD" w:rsidP="00A33AAD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operations with signed numbers</w:t>
            </w:r>
            <w:r w:rsidR="008A5205">
              <w:rPr>
                <w:sz w:val="36"/>
                <w:szCs w:val="36"/>
              </w:rPr>
              <w:t xml:space="preserve"> (rules)</w:t>
            </w:r>
          </w:p>
          <w:p w14:paraId="2149FDAA" w14:textId="43FD0FAE" w:rsidR="00A33AAD" w:rsidRPr="00A33AAD" w:rsidRDefault="00A33AAD" w:rsidP="00A33AAD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simplifying expressions/combining like terms</w:t>
            </w:r>
          </w:p>
        </w:tc>
        <w:tc>
          <w:tcPr>
            <w:tcW w:w="6588" w:type="dxa"/>
          </w:tcPr>
          <w:p w14:paraId="434B87BD" w14:textId="77777777" w:rsidR="00A33AAD" w:rsidRDefault="008A5205" w:rsidP="008A5205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translating key words (operations)</w:t>
            </w:r>
          </w:p>
          <w:p w14:paraId="2E953841" w14:textId="43A32584" w:rsidR="008A5205" w:rsidRPr="008A5205" w:rsidRDefault="008A5205" w:rsidP="008A5205">
            <w:pPr>
              <w:pStyle w:val="ListParagraph"/>
              <w:numPr>
                <w:ilvl w:val="0"/>
                <w:numId w:val="5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distributive law</w:t>
            </w:r>
          </w:p>
        </w:tc>
      </w:tr>
    </w:tbl>
    <w:p w14:paraId="2B2676DE" w14:textId="77777777" w:rsidR="00FB7BD7" w:rsidRDefault="00FB7BD7">
      <w:pPr>
        <w:rPr>
          <w:b/>
          <w:sz w:val="36"/>
          <w:szCs w:val="36"/>
        </w:rPr>
      </w:pPr>
    </w:p>
    <w:p w14:paraId="7DAAE5B5" w14:textId="77777777" w:rsidR="00FB7BD7" w:rsidRDefault="00FB7BD7">
      <w:pPr>
        <w:rPr>
          <w:b/>
          <w:sz w:val="36"/>
          <w:szCs w:val="36"/>
        </w:rPr>
      </w:pPr>
    </w:p>
    <w:p w14:paraId="7602C170" w14:textId="77777777" w:rsidR="004C58D2" w:rsidRPr="00A33AAD" w:rsidRDefault="004C58D2">
      <w:pPr>
        <w:rPr>
          <w:b/>
          <w:sz w:val="36"/>
          <w:szCs w:val="36"/>
        </w:rPr>
      </w:pPr>
      <w:r w:rsidRPr="00A33AAD">
        <w:rPr>
          <w:b/>
          <w:sz w:val="36"/>
          <w:szCs w:val="36"/>
        </w:rPr>
        <w:t>Language Objectives &amp; Vocabulary: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A33AAD" w14:paraId="2F4195C4" w14:textId="77777777" w:rsidTr="00A33AAD">
        <w:tc>
          <w:tcPr>
            <w:tcW w:w="6588" w:type="dxa"/>
          </w:tcPr>
          <w:p w14:paraId="12575DEE" w14:textId="77777777" w:rsidR="00A33AAD" w:rsidRDefault="00A33AAD" w:rsidP="00A33AAD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algebraic expression</w:t>
            </w:r>
          </w:p>
          <w:p w14:paraId="3CBB28CF" w14:textId="77777777" w:rsidR="00A33AAD" w:rsidRDefault="00A33AAD" w:rsidP="00A33AAD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coefficient</w:t>
            </w:r>
          </w:p>
          <w:p w14:paraId="731973A0" w14:textId="77777777" w:rsidR="00A33AAD" w:rsidRDefault="00A33AAD" w:rsidP="00A33AAD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constant term</w:t>
            </w:r>
          </w:p>
          <w:p w14:paraId="10636A9C" w14:textId="5326901C" w:rsidR="00A33AAD" w:rsidRPr="00A33AAD" w:rsidRDefault="00A33AAD" w:rsidP="00A33AAD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mathematical expression</w:t>
            </w:r>
          </w:p>
        </w:tc>
        <w:tc>
          <w:tcPr>
            <w:tcW w:w="6588" w:type="dxa"/>
          </w:tcPr>
          <w:p w14:paraId="3EDBA043" w14:textId="77777777" w:rsidR="00A33AAD" w:rsidRDefault="00A33AAD" w:rsidP="00A33AAD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symbolic expression</w:t>
            </w:r>
          </w:p>
          <w:p w14:paraId="0A9FF5A6" w14:textId="77777777" w:rsidR="00A33AAD" w:rsidRDefault="00A33AAD" w:rsidP="00A33AAD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variable</w:t>
            </w:r>
          </w:p>
          <w:p w14:paraId="359F9A7A" w14:textId="77777777" w:rsidR="00A33AAD" w:rsidRPr="00A33AAD" w:rsidRDefault="00A33AAD" w:rsidP="00A33AAD">
            <w:pPr>
              <w:pStyle w:val="ListParagraph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variable expression</w:t>
            </w:r>
          </w:p>
          <w:p w14:paraId="50FDAF79" w14:textId="77777777" w:rsidR="00A33AAD" w:rsidRDefault="00A33AAD">
            <w:pPr>
              <w:rPr>
                <w:sz w:val="36"/>
                <w:szCs w:val="36"/>
              </w:rPr>
            </w:pPr>
          </w:p>
        </w:tc>
      </w:tr>
    </w:tbl>
    <w:p w14:paraId="23E8F8FC" w14:textId="77777777" w:rsidR="00A33AAD" w:rsidRDefault="00A33AAD">
      <w:pPr>
        <w:rPr>
          <w:sz w:val="36"/>
          <w:szCs w:val="36"/>
        </w:rPr>
      </w:pPr>
    </w:p>
    <w:p w14:paraId="3A4A9484" w14:textId="77777777" w:rsidR="004C58D2" w:rsidRDefault="004C58D2">
      <w:pPr>
        <w:rPr>
          <w:sz w:val="36"/>
          <w:szCs w:val="36"/>
        </w:rPr>
      </w:pPr>
    </w:p>
    <w:p w14:paraId="5A3059A7" w14:textId="77777777" w:rsidR="004C58D2" w:rsidRPr="00A33AAD" w:rsidRDefault="004C58D2">
      <w:pPr>
        <w:rPr>
          <w:b/>
          <w:sz w:val="48"/>
          <w:szCs w:val="48"/>
        </w:rPr>
      </w:pPr>
      <w:r w:rsidRPr="00A33AAD">
        <w:rPr>
          <w:b/>
          <w:sz w:val="48"/>
          <w:szCs w:val="48"/>
        </w:rPr>
        <w:t>STAGE 2</w:t>
      </w:r>
    </w:p>
    <w:p w14:paraId="0BEC435F" w14:textId="77777777" w:rsidR="004C58D2" w:rsidRDefault="004C58D2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4C58D2" w14:paraId="2FE3CCA8" w14:textId="77777777" w:rsidTr="004C58D2">
        <w:tc>
          <w:tcPr>
            <w:tcW w:w="6588" w:type="dxa"/>
          </w:tcPr>
          <w:p w14:paraId="01E155FA" w14:textId="77777777" w:rsidR="004C58D2" w:rsidRDefault="004C58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End of Unit Assessment/Performance Task:</w:t>
            </w:r>
          </w:p>
        </w:tc>
        <w:tc>
          <w:tcPr>
            <w:tcW w:w="6588" w:type="dxa"/>
          </w:tcPr>
          <w:p w14:paraId="3CAC0FB8" w14:textId="77777777" w:rsidR="004C58D2" w:rsidRDefault="004C58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End of Unit Student Self-Assessment/Reflection</w:t>
            </w:r>
          </w:p>
        </w:tc>
      </w:tr>
      <w:tr w:rsidR="004C58D2" w14:paraId="5657BAF3" w14:textId="77777777" w:rsidTr="004C58D2">
        <w:tc>
          <w:tcPr>
            <w:tcW w:w="6588" w:type="dxa"/>
          </w:tcPr>
          <w:p w14:paraId="512F0619" w14:textId="77777777" w:rsidR="004C58D2" w:rsidRDefault="004C58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Cell Phone Project (see attached worksheet)</w:t>
            </w:r>
          </w:p>
        </w:tc>
        <w:tc>
          <w:tcPr>
            <w:tcW w:w="6588" w:type="dxa"/>
          </w:tcPr>
          <w:p w14:paraId="1409C859" w14:textId="77777777" w:rsidR="004C58D2" w:rsidRDefault="004C58D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Khan Academy Mastery</w:t>
            </w:r>
          </w:p>
        </w:tc>
      </w:tr>
    </w:tbl>
    <w:p w14:paraId="7EABD417" w14:textId="77777777" w:rsidR="004C58D2" w:rsidRDefault="004C58D2">
      <w:pPr>
        <w:rPr>
          <w:sz w:val="36"/>
          <w:szCs w:val="36"/>
        </w:rPr>
      </w:pPr>
    </w:p>
    <w:p w14:paraId="20F47210" w14:textId="77777777" w:rsidR="004C58D2" w:rsidRPr="00A33AAD" w:rsidRDefault="004C58D2">
      <w:pPr>
        <w:rPr>
          <w:b/>
          <w:sz w:val="48"/>
          <w:szCs w:val="48"/>
        </w:rPr>
      </w:pPr>
      <w:r w:rsidRPr="00A33AAD">
        <w:rPr>
          <w:b/>
          <w:sz w:val="48"/>
          <w:szCs w:val="48"/>
        </w:rPr>
        <w:t>STAGE 3</w:t>
      </w:r>
    </w:p>
    <w:p w14:paraId="5CC8A574" w14:textId="77777777" w:rsidR="004C58D2" w:rsidRDefault="004C58D2">
      <w:pPr>
        <w:rPr>
          <w:sz w:val="36"/>
          <w:szCs w:val="36"/>
        </w:rPr>
      </w:pPr>
    </w:p>
    <w:p w14:paraId="18804496" w14:textId="77777777" w:rsidR="004C58D2" w:rsidRPr="00A33AAD" w:rsidRDefault="004C58D2">
      <w:pPr>
        <w:rPr>
          <w:b/>
          <w:sz w:val="36"/>
          <w:szCs w:val="36"/>
        </w:rPr>
      </w:pPr>
      <w:r w:rsidRPr="00A33AAD">
        <w:rPr>
          <w:b/>
          <w:sz w:val="36"/>
          <w:szCs w:val="36"/>
        </w:rPr>
        <w:lastRenderedPageBreak/>
        <w:t>Resources and Materials:</w:t>
      </w:r>
    </w:p>
    <w:p w14:paraId="0BD3E21F" w14:textId="10839E6A" w:rsidR="004C58D2" w:rsidRPr="008A5205" w:rsidRDefault="008A5205" w:rsidP="008A5205">
      <w:pPr>
        <w:pStyle w:val="ListParagraph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McGraw-Hill </w:t>
      </w:r>
      <w:r>
        <w:rPr>
          <w:b/>
          <w:sz w:val="36"/>
          <w:szCs w:val="36"/>
          <w:u w:val="single"/>
        </w:rPr>
        <w:t>Common Core Basics</w:t>
      </w:r>
    </w:p>
    <w:p w14:paraId="47CCA285" w14:textId="2460F0AC" w:rsidR="008A5205" w:rsidRDefault="008A5205" w:rsidP="008A5205">
      <w:pPr>
        <w:pStyle w:val="ListParagraph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Khan Academy</w:t>
      </w:r>
    </w:p>
    <w:p w14:paraId="35FDB7BF" w14:textId="617EFC3E" w:rsidR="008A5205" w:rsidRDefault="008A5205" w:rsidP="008A5205">
      <w:pPr>
        <w:pStyle w:val="ListParagraph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Key word poster</w:t>
      </w:r>
    </w:p>
    <w:p w14:paraId="7E6A1EB0" w14:textId="48284A1C" w:rsidR="008A5205" w:rsidRPr="008A5205" w:rsidRDefault="008A5205" w:rsidP="008A5205">
      <w:pPr>
        <w:pStyle w:val="ListParagraph"/>
        <w:numPr>
          <w:ilvl w:val="0"/>
          <w:numId w:val="6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Calculators</w:t>
      </w:r>
    </w:p>
    <w:p w14:paraId="5A967881" w14:textId="77777777" w:rsidR="004C58D2" w:rsidRDefault="004C58D2">
      <w:pPr>
        <w:rPr>
          <w:b/>
          <w:sz w:val="36"/>
          <w:szCs w:val="36"/>
        </w:rPr>
      </w:pPr>
    </w:p>
    <w:p w14:paraId="1C225569" w14:textId="77777777" w:rsidR="00FB7BD7" w:rsidRPr="00A33AAD" w:rsidRDefault="00FB7BD7">
      <w:pPr>
        <w:rPr>
          <w:b/>
          <w:sz w:val="36"/>
          <w:szCs w:val="36"/>
        </w:rPr>
      </w:pPr>
    </w:p>
    <w:p w14:paraId="5999E45F" w14:textId="77777777" w:rsidR="004C58D2" w:rsidRDefault="004C58D2">
      <w:pPr>
        <w:rPr>
          <w:b/>
          <w:sz w:val="36"/>
          <w:szCs w:val="36"/>
        </w:rPr>
      </w:pPr>
      <w:r w:rsidRPr="00A33AAD">
        <w:rPr>
          <w:b/>
          <w:sz w:val="36"/>
          <w:szCs w:val="36"/>
        </w:rPr>
        <w:t>Technology Integration:</w:t>
      </w:r>
    </w:p>
    <w:p w14:paraId="5F9FB8E7" w14:textId="0ED78DDD" w:rsidR="008A5205" w:rsidRPr="008A5205" w:rsidRDefault="008A5205" w:rsidP="008A5205">
      <w:pPr>
        <w:pStyle w:val="ListParagraph"/>
        <w:numPr>
          <w:ilvl w:val="0"/>
          <w:numId w:val="7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Use of web based assignments differentiated for students level (Khan Academy)</w:t>
      </w:r>
    </w:p>
    <w:p w14:paraId="107C40E8" w14:textId="77777777" w:rsidR="004C58D2" w:rsidRDefault="004C58D2">
      <w:pPr>
        <w:rPr>
          <w:b/>
          <w:sz w:val="36"/>
          <w:szCs w:val="36"/>
        </w:rPr>
      </w:pPr>
    </w:p>
    <w:p w14:paraId="6C335424" w14:textId="77777777" w:rsidR="00FB7BD7" w:rsidRPr="00A33AAD" w:rsidRDefault="00FB7BD7">
      <w:pPr>
        <w:rPr>
          <w:b/>
          <w:sz w:val="36"/>
          <w:szCs w:val="36"/>
        </w:rPr>
      </w:pPr>
    </w:p>
    <w:p w14:paraId="09D2CD7D" w14:textId="77777777" w:rsidR="004C58D2" w:rsidRPr="00A33AAD" w:rsidRDefault="004C58D2">
      <w:pPr>
        <w:rPr>
          <w:b/>
          <w:sz w:val="36"/>
          <w:szCs w:val="36"/>
        </w:rPr>
      </w:pPr>
      <w:r w:rsidRPr="00A33AAD">
        <w:rPr>
          <w:b/>
          <w:sz w:val="36"/>
          <w:szCs w:val="36"/>
        </w:rPr>
        <w:t>Differentiation:</w:t>
      </w:r>
    </w:p>
    <w:p w14:paraId="7721F9A4" w14:textId="45CD68EF" w:rsidR="004C58D2" w:rsidRDefault="008A5205" w:rsidP="008A5205">
      <w:pPr>
        <w:pStyle w:val="ListParagraph"/>
        <w:numPr>
          <w:ilvl w:val="0"/>
          <w:numId w:val="7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Students who do not attain mastery on objectives (DOK 1 &amp; 2) during independent practice will continue to work on those objectives. They can watch videos, ask for hints, and work at their own pace.</w:t>
      </w:r>
    </w:p>
    <w:p w14:paraId="4C422F11" w14:textId="743F7655" w:rsidR="008A5205" w:rsidRPr="008A5205" w:rsidRDefault="008A5205" w:rsidP="008A5205">
      <w:pPr>
        <w:pStyle w:val="ListParagraph"/>
        <w:numPr>
          <w:ilvl w:val="0"/>
          <w:numId w:val="7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Students who attain mastery can work in small groups on word problems at DOK 3 &amp; 4.</w:t>
      </w:r>
    </w:p>
    <w:p w14:paraId="6D73027C" w14:textId="77777777" w:rsidR="004C58D2" w:rsidRPr="00A33AAD" w:rsidRDefault="004C58D2">
      <w:pPr>
        <w:rPr>
          <w:b/>
          <w:sz w:val="36"/>
          <w:szCs w:val="36"/>
        </w:rPr>
      </w:pPr>
    </w:p>
    <w:p w14:paraId="70333D44" w14:textId="77777777" w:rsidR="004C58D2" w:rsidRPr="00A33AAD" w:rsidRDefault="004C58D2">
      <w:pPr>
        <w:rPr>
          <w:b/>
          <w:sz w:val="36"/>
          <w:szCs w:val="36"/>
        </w:rPr>
      </w:pPr>
    </w:p>
    <w:p w14:paraId="78C23B08" w14:textId="41AB8F18" w:rsidR="004C58D2" w:rsidRPr="00A33AAD" w:rsidRDefault="004C58D2">
      <w:pPr>
        <w:rPr>
          <w:b/>
          <w:sz w:val="36"/>
          <w:szCs w:val="36"/>
        </w:rPr>
      </w:pPr>
      <w:r w:rsidRPr="00A33AAD">
        <w:rPr>
          <w:b/>
          <w:sz w:val="36"/>
          <w:szCs w:val="36"/>
        </w:rPr>
        <w:lastRenderedPageBreak/>
        <w:t>Students’ Real World Related Project:</w:t>
      </w:r>
      <w:r w:rsidR="008A5205">
        <w:rPr>
          <w:b/>
          <w:sz w:val="36"/>
          <w:szCs w:val="36"/>
        </w:rPr>
        <w:t xml:space="preserve"> See performance task</w:t>
      </w:r>
    </w:p>
    <w:p w14:paraId="4E5FA04F" w14:textId="77777777" w:rsidR="004C58D2" w:rsidRDefault="004C58D2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3211"/>
        <w:gridCol w:w="3089"/>
        <w:gridCol w:w="2154"/>
        <w:gridCol w:w="2724"/>
      </w:tblGrid>
      <w:tr w:rsidR="004C58D2" w:rsidRPr="00634F51" w14:paraId="4DE0DC41" w14:textId="77777777" w:rsidTr="00634F51">
        <w:tc>
          <w:tcPr>
            <w:tcW w:w="1998" w:type="dxa"/>
            <w:tcBorders>
              <w:top w:val="nil"/>
              <w:left w:val="nil"/>
              <w:right w:val="nil"/>
            </w:tcBorders>
          </w:tcPr>
          <w:p w14:paraId="4595E106" w14:textId="77777777" w:rsidR="004C58D2" w:rsidRPr="00634F51" w:rsidRDefault="004C58D2"/>
        </w:tc>
        <w:tc>
          <w:tcPr>
            <w:tcW w:w="3211" w:type="dxa"/>
            <w:tcBorders>
              <w:top w:val="nil"/>
              <w:left w:val="nil"/>
              <w:right w:val="nil"/>
            </w:tcBorders>
          </w:tcPr>
          <w:p w14:paraId="21E6735B" w14:textId="77777777" w:rsidR="004C58D2" w:rsidRPr="00634F51" w:rsidRDefault="004C58D2">
            <w:r w:rsidRPr="00634F51">
              <w:t>Stage 1</w:t>
            </w:r>
          </w:p>
        </w:tc>
        <w:tc>
          <w:tcPr>
            <w:tcW w:w="3089" w:type="dxa"/>
            <w:tcBorders>
              <w:top w:val="nil"/>
              <w:left w:val="nil"/>
              <w:right w:val="nil"/>
            </w:tcBorders>
          </w:tcPr>
          <w:p w14:paraId="20E42B2C" w14:textId="77777777" w:rsidR="004C58D2" w:rsidRPr="00634F51" w:rsidRDefault="004C58D2">
            <w:r w:rsidRPr="00634F51">
              <w:t>Stage 1</w:t>
            </w:r>
          </w:p>
        </w:tc>
        <w:tc>
          <w:tcPr>
            <w:tcW w:w="2154" w:type="dxa"/>
            <w:tcBorders>
              <w:top w:val="nil"/>
              <w:left w:val="nil"/>
              <w:right w:val="nil"/>
            </w:tcBorders>
          </w:tcPr>
          <w:p w14:paraId="6C590AE7" w14:textId="77777777" w:rsidR="004C58D2" w:rsidRPr="00634F51" w:rsidRDefault="004C58D2">
            <w:r w:rsidRPr="00634F51">
              <w:t>Stage 2</w:t>
            </w:r>
          </w:p>
        </w:tc>
        <w:tc>
          <w:tcPr>
            <w:tcW w:w="2724" w:type="dxa"/>
            <w:tcBorders>
              <w:top w:val="nil"/>
              <w:left w:val="nil"/>
              <w:right w:val="nil"/>
            </w:tcBorders>
          </w:tcPr>
          <w:p w14:paraId="2F042A8B" w14:textId="77777777" w:rsidR="004C58D2" w:rsidRPr="00634F51" w:rsidRDefault="004C58D2">
            <w:r w:rsidRPr="00634F51">
              <w:t>Stage 3</w:t>
            </w:r>
          </w:p>
        </w:tc>
      </w:tr>
      <w:tr w:rsidR="004C58D2" w:rsidRPr="00634F51" w14:paraId="15053741" w14:textId="77777777" w:rsidTr="00634F51">
        <w:tc>
          <w:tcPr>
            <w:tcW w:w="1998" w:type="dxa"/>
          </w:tcPr>
          <w:p w14:paraId="466E8793" w14:textId="77777777" w:rsidR="004C58D2" w:rsidRPr="00634F51" w:rsidRDefault="004C58D2">
            <w:r w:rsidRPr="00634F51">
              <w:t>DAY</w:t>
            </w:r>
          </w:p>
        </w:tc>
        <w:tc>
          <w:tcPr>
            <w:tcW w:w="3211" w:type="dxa"/>
          </w:tcPr>
          <w:p w14:paraId="1953E3B4" w14:textId="77777777" w:rsidR="004C58D2" w:rsidRPr="00634F51" w:rsidRDefault="004C58D2">
            <w:r w:rsidRPr="00634F51">
              <w:t>AIM</w:t>
            </w:r>
          </w:p>
        </w:tc>
        <w:tc>
          <w:tcPr>
            <w:tcW w:w="3089" w:type="dxa"/>
          </w:tcPr>
          <w:p w14:paraId="425326F0" w14:textId="77777777" w:rsidR="004C58D2" w:rsidRPr="00634F51" w:rsidRDefault="004C58D2">
            <w:r w:rsidRPr="00634F51">
              <w:t>OBJECTIVES</w:t>
            </w:r>
          </w:p>
        </w:tc>
        <w:tc>
          <w:tcPr>
            <w:tcW w:w="2154" w:type="dxa"/>
          </w:tcPr>
          <w:p w14:paraId="0B09A805" w14:textId="77777777" w:rsidR="004C58D2" w:rsidRPr="00634F51" w:rsidRDefault="004C58D2">
            <w:r w:rsidRPr="00634F51">
              <w:t>DAILY ASSESSMENT</w:t>
            </w:r>
          </w:p>
        </w:tc>
        <w:tc>
          <w:tcPr>
            <w:tcW w:w="2724" w:type="dxa"/>
          </w:tcPr>
          <w:p w14:paraId="0C7F91B3" w14:textId="77777777" w:rsidR="004C58D2" w:rsidRPr="00634F51" w:rsidRDefault="004C58D2">
            <w:r w:rsidRPr="00634F51">
              <w:t>INSTRUCTIONAL SEQUENCE/PLAN</w:t>
            </w:r>
          </w:p>
        </w:tc>
      </w:tr>
      <w:tr w:rsidR="004C58D2" w:rsidRPr="00634F51" w14:paraId="0B434784" w14:textId="77777777" w:rsidTr="00634F51">
        <w:tc>
          <w:tcPr>
            <w:tcW w:w="1998" w:type="dxa"/>
          </w:tcPr>
          <w:p w14:paraId="04256713" w14:textId="77777777" w:rsidR="004C58D2" w:rsidRPr="00634F51" w:rsidRDefault="004C58D2">
            <w:r w:rsidRPr="00634F51">
              <w:t>Monday</w:t>
            </w:r>
          </w:p>
        </w:tc>
        <w:tc>
          <w:tcPr>
            <w:tcW w:w="3211" w:type="dxa"/>
          </w:tcPr>
          <w:p w14:paraId="29EFE8B2" w14:textId="77777777" w:rsidR="004C58D2" w:rsidRPr="00634F51" w:rsidRDefault="00634F51" w:rsidP="00634F51">
            <w:r>
              <w:t>How do we translate words into mathematical expressions?</w:t>
            </w:r>
          </w:p>
        </w:tc>
        <w:tc>
          <w:tcPr>
            <w:tcW w:w="3089" w:type="dxa"/>
          </w:tcPr>
          <w:p w14:paraId="73BEAF41" w14:textId="77777777" w:rsidR="00634F51" w:rsidRPr="00634F51" w:rsidRDefault="004C58D2" w:rsidP="004C58D2">
            <w:r w:rsidRPr="00634F51">
              <w:t>SWBAT translate simple phrases into algebraic expressions</w:t>
            </w:r>
          </w:p>
        </w:tc>
        <w:tc>
          <w:tcPr>
            <w:tcW w:w="2154" w:type="dxa"/>
          </w:tcPr>
          <w:p w14:paraId="75565276" w14:textId="77777777" w:rsidR="004C58D2" w:rsidRPr="00C00B9E" w:rsidRDefault="00634F51">
            <w:pPr>
              <w:rPr>
                <w:rFonts w:asciiTheme="majorHAnsi" w:hAnsiTheme="majorHAnsi"/>
              </w:rPr>
            </w:pPr>
            <w:r w:rsidRPr="00C00B9E">
              <w:rPr>
                <w:rFonts w:asciiTheme="majorHAnsi" w:hAnsiTheme="majorHAnsi"/>
              </w:rPr>
              <w:t>Exit Card/Khan Practice Set (Writing Expressions 1)</w:t>
            </w:r>
          </w:p>
        </w:tc>
        <w:tc>
          <w:tcPr>
            <w:tcW w:w="2724" w:type="dxa"/>
          </w:tcPr>
          <w:p w14:paraId="0BA670D5" w14:textId="01965ACB" w:rsidR="004C58D2" w:rsidRPr="00634F51" w:rsidRDefault="009C48BA">
            <w:r>
              <w:t xml:space="preserve">Students will be introduced to key words that indicate operations. Teacher will model </w:t>
            </w:r>
            <w:r w:rsidRPr="009C48BA">
              <w:rPr>
                <w:b/>
              </w:rPr>
              <w:t>translating simple phrases</w:t>
            </w:r>
            <w:r>
              <w:t xml:space="preserve"> into algebra. Students will then complete independent worksheet to be checked. Then move on to enrichments activity on Khan Academy.</w:t>
            </w:r>
          </w:p>
        </w:tc>
      </w:tr>
      <w:tr w:rsidR="004C58D2" w:rsidRPr="00634F51" w14:paraId="504B07E8" w14:textId="77777777" w:rsidTr="00634F51">
        <w:tc>
          <w:tcPr>
            <w:tcW w:w="1998" w:type="dxa"/>
          </w:tcPr>
          <w:p w14:paraId="2F1B45E8" w14:textId="77777777" w:rsidR="004C58D2" w:rsidRPr="00634F51" w:rsidRDefault="004C58D2">
            <w:r w:rsidRPr="00634F51">
              <w:t>Tuesday</w:t>
            </w:r>
          </w:p>
        </w:tc>
        <w:tc>
          <w:tcPr>
            <w:tcW w:w="3211" w:type="dxa"/>
          </w:tcPr>
          <w:p w14:paraId="44559C8A" w14:textId="77777777" w:rsidR="004C58D2" w:rsidRPr="00634F51" w:rsidRDefault="00634F51" w:rsidP="00634F51">
            <w:r>
              <w:t>How to we translate word problems into mathematical expressions?</w:t>
            </w:r>
          </w:p>
        </w:tc>
        <w:tc>
          <w:tcPr>
            <w:tcW w:w="3089" w:type="dxa"/>
          </w:tcPr>
          <w:p w14:paraId="23632A02" w14:textId="77777777" w:rsidR="004C58D2" w:rsidRPr="00634F51" w:rsidRDefault="004C58D2">
            <w:r w:rsidRPr="00634F51">
              <w:t>SWBAT translate</w:t>
            </w:r>
            <w:r w:rsidR="00634F51">
              <w:t xml:space="preserve"> more</w:t>
            </w:r>
            <w:r w:rsidRPr="00634F51">
              <w:t xml:space="preserve"> complex word problems into </w:t>
            </w:r>
            <w:r w:rsidR="00634F51" w:rsidRPr="00634F51">
              <w:t>algebraic expressions</w:t>
            </w:r>
          </w:p>
        </w:tc>
        <w:tc>
          <w:tcPr>
            <w:tcW w:w="2154" w:type="dxa"/>
          </w:tcPr>
          <w:p w14:paraId="2E4F5A55" w14:textId="77777777" w:rsidR="00634F51" w:rsidRPr="00C00B9E" w:rsidRDefault="00634F51" w:rsidP="00634F51">
            <w:pPr>
              <w:pStyle w:val="Heading2"/>
              <w:spacing w:before="0" w:beforeAutospacing="0" w:after="330" w:afterAutospacing="0" w:line="330" w:lineRule="atLeast"/>
              <w:textAlignment w:val="baseline"/>
              <w:rPr>
                <w:rFonts w:asciiTheme="majorHAnsi" w:eastAsia="Times New Roman" w:hAnsiTheme="majorHAnsi" w:cs="Arial"/>
                <w:b w:val="0"/>
                <w:sz w:val="24"/>
                <w:szCs w:val="24"/>
              </w:rPr>
            </w:pPr>
            <w:r w:rsidRPr="00C00B9E">
              <w:rPr>
                <w:rFonts w:asciiTheme="majorHAnsi" w:hAnsiTheme="majorHAnsi"/>
                <w:b w:val="0"/>
                <w:sz w:val="24"/>
                <w:szCs w:val="24"/>
              </w:rPr>
              <w:t>Exit Card/Khan Practice Set (</w:t>
            </w:r>
            <w:r w:rsidRPr="00C00B9E">
              <w:rPr>
                <w:rFonts w:asciiTheme="majorHAnsi" w:eastAsia="Times New Roman" w:hAnsiTheme="majorHAnsi" w:cs="Arial"/>
                <w:b w:val="0"/>
                <w:sz w:val="24"/>
                <w:szCs w:val="24"/>
              </w:rPr>
              <w:t>Writing expressions with variables word problems)</w:t>
            </w:r>
          </w:p>
          <w:p w14:paraId="35492CEC" w14:textId="77777777" w:rsidR="004C58D2" w:rsidRPr="00C00B9E" w:rsidRDefault="004C58D2">
            <w:pPr>
              <w:rPr>
                <w:rFonts w:asciiTheme="majorHAnsi" w:hAnsiTheme="majorHAnsi"/>
              </w:rPr>
            </w:pPr>
          </w:p>
        </w:tc>
        <w:tc>
          <w:tcPr>
            <w:tcW w:w="2724" w:type="dxa"/>
          </w:tcPr>
          <w:p w14:paraId="534D1C7F" w14:textId="35301626" w:rsidR="004C58D2" w:rsidRPr="00634F51" w:rsidRDefault="009C48BA" w:rsidP="009C48BA">
            <w:r>
              <w:t xml:space="preserve">Students will be introduced to key words that indicate operations. Teacher will model </w:t>
            </w:r>
            <w:r w:rsidRPr="009C48BA">
              <w:rPr>
                <w:b/>
              </w:rPr>
              <w:t>translating more complex word problems into algebra</w:t>
            </w:r>
            <w:r>
              <w:t xml:space="preserve">. Students will then complete independent worksheet to be checked. Then move on to enrichments </w:t>
            </w:r>
            <w:r>
              <w:lastRenderedPageBreak/>
              <w:t>activity on Khan Academy.</w:t>
            </w:r>
          </w:p>
        </w:tc>
      </w:tr>
      <w:tr w:rsidR="004C58D2" w:rsidRPr="00634F51" w14:paraId="07D3B93A" w14:textId="77777777" w:rsidTr="00634F51">
        <w:tc>
          <w:tcPr>
            <w:tcW w:w="1998" w:type="dxa"/>
          </w:tcPr>
          <w:p w14:paraId="697B2BF7" w14:textId="77777777" w:rsidR="004C58D2" w:rsidRPr="00634F51" w:rsidRDefault="004C58D2">
            <w:r w:rsidRPr="00634F51">
              <w:lastRenderedPageBreak/>
              <w:t>Wednesday</w:t>
            </w:r>
          </w:p>
        </w:tc>
        <w:tc>
          <w:tcPr>
            <w:tcW w:w="3211" w:type="dxa"/>
          </w:tcPr>
          <w:p w14:paraId="35529705" w14:textId="77777777" w:rsidR="004C58D2" w:rsidRPr="00634F51" w:rsidRDefault="00634F51">
            <w:r>
              <w:t>When do we use parentheses in an expression?</w:t>
            </w:r>
          </w:p>
        </w:tc>
        <w:tc>
          <w:tcPr>
            <w:tcW w:w="3089" w:type="dxa"/>
          </w:tcPr>
          <w:p w14:paraId="3C78710F" w14:textId="77777777" w:rsidR="004C58D2" w:rsidRPr="00634F51" w:rsidRDefault="00634F51" w:rsidP="00634F51">
            <w:r w:rsidRPr="00634F51">
              <w:t>SWBAT translate word problems into expressions with parentheses</w:t>
            </w:r>
          </w:p>
        </w:tc>
        <w:tc>
          <w:tcPr>
            <w:tcW w:w="2154" w:type="dxa"/>
          </w:tcPr>
          <w:p w14:paraId="739628E8" w14:textId="5C92F49B" w:rsidR="004C58D2" w:rsidRPr="00634F51" w:rsidRDefault="00634F51">
            <w:r w:rsidRPr="00634F51">
              <w:t xml:space="preserve">Exit Card/Khan Practice Set </w:t>
            </w:r>
            <w:r w:rsidR="009C48BA">
              <w:t>(Writing Expressions 2)</w:t>
            </w:r>
          </w:p>
        </w:tc>
        <w:tc>
          <w:tcPr>
            <w:tcW w:w="2724" w:type="dxa"/>
          </w:tcPr>
          <w:p w14:paraId="62AC5207" w14:textId="0D45758C" w:rsidR="004C58D2" w:rsidRPr="00634F51" w:rsidRDefault="009C48BA" w:rsidP="009C48BA">
            <w:r>
              <w:t xml:space="preserve">Students will be introduced to key words that indicate sequence of events (first, second </w:t>
            </w:r>
            <w:proofErr w:type="spellStart"/>
            <w:r>
              <w:t>etc</w:t>
            </w:r>
            <w:proofErr w:type="spellEnd"/>
            <w:r>
              <w:t xml:space="preserve">). Teacher will model </w:t>
            </w:r>
            <w:r w:rsidRPr="009C48BA">
              <w:rPr>
                <w:b/>
              </w:rPr>
              <w:t>translating word problems with a sequence of events and insert parentheses to indicate this.</w:t>
            </w:r>
            <w:r>
              <w:t xml:space="preserve"> Students will then complete independent worksheet to be checked. Then move on to enrichments activity on Khan Academy.</w:t>
            </w:r>
          </w:p>
        </w:tc>
      </w:tr>
      <w:tr w:rsidR="004C58D2" w:rsidRPr="00634F51" w14:paraId="6549740A" w14:textId="77777777" w:rsidTr="00634F51">
        <w:tc>
          <w:tcPr>
            <w:tcW w:w="1998" w:type="dxa"/>
          </w:tcPr>
          <w:p w14:paraId="6075A203" w14:textId="77777777" w:rsidR="004C58D2" w:rsidRPr="00634F51" w:rsidRDefault="004C58D2">
            <w:r w:rsidRPr="00634F51">
              <w:t>Thursday</w:t>
            </w:r>
          </w:p>
        </w:tc>
        <w:tc>
          <w:tcPr>
            <w:tcW w:w="3211" w:type="dxa"/>
          </w:tcPr>
          <w:p w14:paraId="1BD532EC" w14:textId="77777777" w:rsidR="004C58D2" w:rsidRPr="00634F51" w:rsidRDefault="00C00B9E">
            <w:r>
              <w:t>How do we evaluate an expression?</w:t>
            </w:r>
          </w:p>
        </w:tc>
        <w:tc>
          <w:tcPr>
            <w:tcW w:w="3089" w:type="dxa"/>
          </w:tcPr>
          <w:p w14:paraId="5D0F3570" w14:textId="77777777" w:rsidR="004C58D2" w:rsidRPr="00634F51" w:rsidRDefault="00634F51">
            <w:r w:rsidRPr="00634F51">
              <w:t>SWBAT evaluate expressions with substitution</w:t>
            </w:r>
          </w:p>
        </w:tc>
        <w:tc>
          <w:tcPr>
            <w:tcW w:w="2154" w:type="dxa"/>
          </w:tcPr>
          <w:p w14:paraId="2B820240" w14:textId="6ECB1FF8" w:rsidR="004C58D2" w:rsidRPr="00634F51" w:rsidRDefault="00634F51">
            <w:r w:rsidRPr="00634F51">
              <w:t>Exit Card/</w:t>
            </w:r>
            <w:r w:rsidR="009C48BA">
              <w:t>Khan Academy Practice Set (Evaluating Expressions in one variable/Evaluating expressions in 2 variables)</w:t>
            </w:r>
          </w:p>
        </w:tc>
        <w:tc>
          <w:tcPr>
            <w:tcW w:w="2724" w:type="dxa"/>
          </w:tcPr>
          <w:p w14:paraId="359D0EB1" w14:textId="66DDC0DA" w:rsidR="004C58D2" w:rsidRPr="00634F51" w:rsidRDefault="009C48BA" w:rsidP="009C48BA">
            <w:r>
              <w:t xml:space="preserve">Students will be introduced to the process of substituting values for variables. Teacher will model </w:t>
            </w:r>
            <w:r>
              <w:rPr>
                <w:b/>
              </w:rPr>
              <w:t>substituting and evaluating expressions</w:t>
            </w:r>
            <w:r>
              <w:t xml:space="preserve">. Students will then complete independent worksheet to be checked. Then move on </w:t>
            </w:r>
            <w:r>
              <w:lastRenderedPageBreak/>
              <w:t>to enrichments activity on Khan Academy.</w:t>
            </w:r>
          </w:p>
        </w:tc>
      </w:tr>
      <w:tr w:rsidR="00C00B9E" w:rsidRPr="00634F51" w14:paraId="683BE4A0" w14:textId="77777777" w:rsidTr="008A5205">
        <w:tc>
          <w:tcPr>
            <w:tcW w:w="1998" w:type="dxa"/>
          </w:tcPr>
          <w:p w14:paraId="4DF5985F" w14:textId="77777777" w:rsidR="00C00B9E" w:rsidRPr="00634F51" w:rsidRDefault="00C00B9E">
            <w:r w:rsidRPr="00634F51">
              <w:lastRenderedPageBreak/>
              <w:t>Friday</w:t>
            </w:r>
          </w:p>
        </w:tc>
        <w:tc>
          <w:tcPr>
            <w:tcW w:w="11178" w:type="dxa"/>
            <w:gridSpan w:val="4"/>
          </w:tcPr>
          <w:p w14:paraId="61E34E33" w14:textId="643C45DB" w:rsidR="00C00B9E" w:rsidRPr="00C00B9E" w:rsidRDefault="00C00B9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PERFORMANCE TASK</w:t>
            </w:r>
            <w:r w:rsidR="009C48BA">
              <w:rPr>
                <w:sz w:val="36"/>
                <w:szCs w:val="36"/>
              </w:rPr>
              <w:t xml:space="preserve"> (See attached)</w:t>
            </w:r>
          </w:p>
        </w:tc>
      </w:tr>
    </w:tbl>
    <w:p w14:paraId="5CBEAFC1" w14:textId="77777777" w:rsidR="004C58D2" w:rsidRDefault="004C58D2"/>
    <w:p w14:paraId="52663B5B" w14:textId="77777777" w:rsidR="00FB7BD7" w:rsidRDefault="00FB7BD7"/>
    <w:p w14:paraId="36FFE89A" w14:textId="77777777" w:rsidR="00FB7BD7" w:rsidRDefault="00FB7BD7"/>
    <w:p w14:paraId="128B2DEC" w14:textId="77777777" w:rsidR="00FB7BD7" w:rsidRDefault="00FB7BD7"/>
    <w:p w14:paraId="006D5F46" w14:textId="77777777" w:rsidR="00FB7BD7" w:rsidRDefault="00FB7BD7"/>
    <w:p w14:paraId="20189F6C" w14:textId="77777777" w:rsidR="00FB7BD7" w:rsidRDefault="00FB7BD7" w:rsidP="00FB7BD7">
      <w:pPr>
        <w:jc w:val="center"/>
        <w:rPr>
          <w:sz w:val="36"/>
          <w:szCs w:val="36"/>
        </w:rPr>
      </w:pPr>
      <w:r>
        <w:rPr>
          <w:sz w:val="36"/>
          <w:szCs w:val="36"/>
        </w:rPr>
        <w:t>Performance Task</w:t>
      </w:r>
    </w:p>
    <w:p w14:paraId="6BA8AB41" w14:textId="77777777" w:rsidR="00FB7BD7" w:rsidRPr="007613E7" w:rsidRDefault="00FB7BD7" w:rsidP="00FB7BD7">
      <w:pPr>
        <w:jc w:val="center"/>
        <w:rPr>
          <w:sz w:val="36"/>
          <w:szCs w:val="36"/>
        </w:rPr>
      </w:pPr>
      <w:r>
        <w:rPr>
          <w:sz w:val="36"/>
          <w:szCs w:val="36"/>
        </w:rPr>
        <w:t>Writing Expressions for Cell Phone Plans</w:t>
      </w:r>
    </w:p>
    <w:p w14:paraId="40BEBF38" w14:textId="77777777" w:rsidR="00FB7BD7" w:rsidRDefault="00FB7BD7" w:rsidP="00FB7BD7"/>
    <w:p w14:paraId="70BAA2AE" w14:textId="77777777" w:rsidR="00FB7BD7" w:rsidRDefault="00FB7BD7" w:rsidP="00FB7B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FB7BD7" w14:paraId="740F4BCA" w14:textId="77777777" w:rsidTr="00254564">
        <w:tc>
          <w:tcPr>
            <w:tcW w:w="2754" w:type="dxa"/>
          </w:tcPr>
          <w:p w14:paraId="42FFD729" w14:textId="77777777" w:rsidR="00FB7BD7" w:rsidRDefault="00FB7BD7" w:rsidP="00254564"/>
        </w:tc>
        <w:tc>
          <w:tcPr>
            <w:tcW w:w="2754" w:type="dxa"/>
          </w:tcPr>
          <w:p w14:paraId="6BEE13BD" w14:textId="77777777" w:rsidR="00FB7BD7" w:rsidRDefault="00FB7BD7" w:rsidP="00254564">
            <w:r>
              <w:t>Plan A</w:t>
            </w:r>
          </w:p>
        </w:tc>
        <w:tc>
          <w:tcPr>
            <w:tcW w:w="2754" w:type="dxa"/>
          </w:tcPr>
          <w:p w14:paraId="27781D51" w14:textId="77777777" w:rsidR="00FB7BD7" w:rsidRDefault="00FB7BD7" w:rsidP="00254564">
            <w:r>
              <w:t>Plan B</w:t>
            </w:r>
          </w:p>
        </w:tc>
        <w:tc>
          <w:tcPr>
            <w:tcW w:w="2754" w:type="dxa"/>
          </w:tcPr>
          <w:p w14:paraId="46097661" w14:textId="77777777" w:rsidR="00FB7BD7" w:rsidRDefault="00FB7BD7" w:rsidP="00254564">
            <w:r>
              <w:t>Plan C</w:t>
            </w:r>
          </w:p>
        </w:tc>
      </w:tr>
      <w:tr w:rsidR="00FB7BD7" w14:paraId="4749946B" w14:textId="77777777" w:rsidTr="00254564">
        <w:tc>
          <w:tcPr>
            <w:tcW w:w="2754" w:type="dxa"/>
          </w:tcPr>
          <w:p w14:paraId="09DB7B73" w14:textId="77777777" w:rsidR="00FB7BD7" w:rsidRDefault="00FB7BD7" w:rsidP="00254564">
            <w:r>
              <w:t>Monthly Flat Rate</w:t>
            </w:r>
          </w:p>
        </w:tc>
        <w:tc>
          <w:tcPr>
            <w:tcW w:w="2754" w:type="dxa"/>
          </w:tcPr>
          <w:p w14:paraId="441B9004" w14:textId="77777777" w:rsidR="00FB7BD7" w:rsidRDefault="00FB7BD7" w:rsidP="00254564">
            <w:r>
              <w:t>$35</w:t>
            </w:r>
          </w:p>
        </w:tc>
        <w:tc>
          <w:tcPr>
            <w:tcW w:w="2754" w:type="dxa"/>
          </w:tcPr>
          <w:p w14:paraId="7070CDDB" w14:textId="77777777" w:rsidR="00FB7BD7" w:rsidRDefault="00FB7BD7" w:rsidP="00254564">
            <w:r>
              <w:t>$50</w:t>
            </w:r>
          </w:p>
        </w:tc>
        <w:tc>
          <w:tcPr>
            <w:tcW w:w="2754" w:type="dxa"/>
          </w:tcPr>
          <w:p w14:paraId="329633AF" w14:textId="77777777" w:rsidR="00FB7BD7" w:rsidRDefault="00FB7BD7" w:rsidP="00254564">
            <w:r>
              <w:t>$100</w:t>
            </w:r>
          </w:p>
        </w:tc>
      </w:tr>
      <w:tr w:rsidR="00FB7BD7" w14:paraId="16462276" w14:textId="77777777" w:rsidTr="00254564">
        <w:tc>
          <w:tcPr>
            <w:tcW w:w="2754" w:type="dxa"/>
          </w:tcPr>
          <w:p w14:paraId="6CCFB086" w14:textId="77777777" w:rsidR="00FB7BD7" w:rsidRDefault="00FB7BD7" w:rsidP="00254564">
            <w:r>
              <w:t>Price per Text</w:t>
            </w:r>
          </w:p>
        </w:tc>
        <w:tc>
          <w:tcPr>
            <w:tcW w:w="2754" w:type="dxa"/>
          </w:tcPr>
          <w:p w14:paraId="76B3F4D8" w14:textId="77777777" w:rsidR="00FB7BD7" w:rsidRDefault="00FB7BD7" w:rsidP="00254564">
            <w:r>
              <w:t>$0.25</w:t>
            </w:r>
          </w:p>
        </w:tc>
        <w:tc>
          <w:tcPr>
            <w:tcW w:w="2754" w:type="dxa"/>
          </w:tcPr>
          <w:p w14:paraId="70C4FF85" w14:textId="77777777" w:rsidR="00FB7BD7" w:rsidRDefault="00FB7BD7" w:rsidP="00254564">
            <w:r>
              <w:t>$0.10</w:t>
            </w:r>
          </w:p>
        </w:tc>
        <w:tc>
          <w:tcPr>
            <w:tcW w:w="2754" w:type="dxa"/>
          </w:tcPr>
          <w:p w14:paraId="508B97AA" w14:textId="77777777" w:rsidR="00FB7BD7" w:rsidRDefault="00FB7BD7" w:rsidP="00254564">
            <w:r>
              <w:t>$0.00</w:t>
            </w:r>
          </w:p>
        </w:tc>
      </w:tr>
    </w:tbl>
    <w:p w14:paraId="1BA4CA35" w14:textId="77777777" w:rsidR="00FB7BD7" w:rsidRDefault="00FB7BD7" w:rsidP="00FB7BD7"/>
    <w:p w14:paraId="1BEE15B8" w14:textId="77777777" w:rsidR="00FB7BD7" w:rsidRDefault="00FB7BD7" w:rsidP="00FB7BD7">
      <w:r>
        <w:t>Write an expression to represent each cell phone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0008"/>
      </w:tblGrid>
      <w:tr w:rsidR="00FB7BD7" w14:paraId="3AD51DCE" w14:textId="77777777" w:rsidTr="00254564">
        <w:tc>
          <w:tcPr>
            <w:tcW w:w="1008" w:type="dxa"/>
          </w:tcPr>
          <w:p w14:paraId="17C3EBBE" w14:textId="77777777" w:rsidR="00FB7BD7" w:rsidRDefault="00FB7BD7" w:rsidP="00254564">
            <w:r>
              <w:t>Plan A</w:t>
            </w:r>
          </w:p>
        </w:tc>
        <w:tc>
          <w:tcPr>
            <w:tcW w:w="10008" w:type="dxa"/>
          </w:tcPr>
          <w:p w14:paraId="52379ED4" w14:textId="77777777" w:rsidR="00FB7BD7" w:rsidRDefault="00FB7BD7" w:rsidP="00254564"/>
        </w:tc>
      </w:tr>
      <w:tr w:rsidR="00FB7BD7" w14:paraId="76E6BF65" w14:textId="77777777" w:rsidTr="00254564">
        <w:tc>
          <w:tcPr>
            <w:tcW w:w="1008" w:type="dxa"/>
          </w:tcPr>
          <w:p w14:paraId="1CE54C2B" w14:textId="77777777" w:rsidR="00FB7BD7" w:rsidRDefault="00FB7BD7" w:rsidP="00254564">
            <w:r>
              <w:t>Plan B</w:t>
            </w:r>
          </w:p>
        </w:tc>
        <w:tc>
          <w:tcPr>
            <w:tcW w:w="10008" w:type="dxa"/>
          </w:tcPr>
          <w:p w14:paraId="23A7C96A" w14:textId="77777777" w:rsidR="00FB7BD7" w:rsidRDefault="00FB7BD7" w:rsidP="00254564"/>
        </w:tc>
      </w:tr>
      <w:tr w:rsidR="00FB7BD7" w14:paraId="22576512" w14:textId="77777777" w:rsidTr="00254564">
        <w:tc>
          <w:tcPr>
            <w:tcW w:w="1008" w:type="dxa"/>
          </w:tcPr>
          <w:p w14:paraId="0D49885F" w14:textId="77777777" w:rsidR="00FB7BD7" w:rsidRDefault="00FB7BD7" w:rsidP="00254564">
            <w:r>
              <w:t>Plan C</w:t>
            </w:r>
          </w:p>
        </w:tc>
        <w:tc>
          <w:tcPr>
            <w:tcW w:w="10008" w:type="dxa"/>
          </w:tcPr>
          <w:p w14:paraId="59014F98" w14:textId="77777777" w:rsidR="00FB7BD7" w:rsidRDefault="00FB7BD7" w:rsidP="00254564"/>
        </w:tc>
      </w:tr>
    </w:tbl>
    <w:p w14:paraId="0DCD17C4" w14:textId="77777777" w:rsidR="00FB7BD7" w:rsidRDefault="00FB7BD7" w:rsidP="00FB7BD7"/>
    <w:p w14:paraId="101584D6" w14:textId="77777777" w:rsidR="00FB7BD7" w:rsidRDefault="00FB7BD7" w:rsidP="00FB7BD7">
      <w:r>
        <w:t>Chose the best cell phone plan for each individual and cite evidence from the table to support 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FB7BD7" w14:paraId="3DD7D0C6" w14:textId="77777777" w:rsidTr="00254564">
        <w:tc>
          <w:tcPr>
            <w:tcW w:w="3672" w:type="dxa"/>
          </w:tcPr>
          <w:p w14:paraId="2495B5EC" w14:textId="77777777" w:rsidR="00FB7BD7" w:rsidRDefault="00FB7BD7" w:rsidP="00254564">
            <w:r>
              <w:t>Justin</w:t>
            </w:r>
          </w:p>
        </w:tc>
        <w:tc>
          <w:tcPr>
            <w:tcW w:w="3672" w:type="dxa"/>
          </w:tcPr>
          <w:p w14:paraId="1E70F0B5" w14:textId="77777777" w:rsidR="00FB7BD7" w:rsidRDefault="00FB7BD7" w:rsidP="00254564">
            <w:r>
              <w:t>Tom</w:t>
            </w:r>
          </w:p>
        </w:tc>
        <w:tc>
          <w:tcPr>
            <w:tcW w:w="3672" w:type="dxa"/>
          </w:tcPr>
          <w:p w14:paraId="6DCF1EA7" w14:textId="77777777" w:rsidR="00FB7BD7" w:rsidRDefault="00FB7BD7" w:rsidP="00254564">
            <w:r>
              <w:t>Roy</w:t>
            </w:r>
          </w:p>
        </w:tc>
      </w:tr>
      <w:tr w:rsidR="00FB7BD7" w14:paraId="137FE4D5" w14:textId="77777777" w:rsidTr="00254564">
        <w:tc>
          <w:tcPr>
            <w:tcW w:w="3672" w:type="dxa"/>
          </w:tcPr>
          <w:p w14:paraId="1B71092F" w14:textId="77777777" w:rsidR="00FB7BD7" w:rsidRDefault="00FB7BD7" w:rsidP="00254564">
            <w:r>
              <w:t>Talks a lot doesn’t send text messages.</w:t>
            </w:r>
          </w:p>
        </w:tc>
        <w:tc>
          <w:tcPr>
            <w:tcW w:w="3672" w:type="dxa"/>
          </w:tcPr>
          <w:p w14:paraId="5A7A0DF7" w14:textId="77777777" w:rsidR="00FB7BD7" w:rsidRDefault="00FB7BD7" w:rsidP="00254564">
            <w:r>
              <w:t>Never talks on the phone but sends 10,000 texts a month.</w:t>
            </w:r>
          </w:p>
        </w:tc>
        <w:tc>
          <w:tcPr>
            <w:tcW w:w="3672" w:type="dxa"/>
          </w:tcPr>
          <w:p w14:paraId="177697EC" w14:textId="77777777" w:rsidR="00FB7BD7" w:rsidRDefault="00FB7BD7" w:rsidP="00254564">
            <w:r>
              <w:t>Talks on the phone a lot sends roughly 200 text messages a month.</w:t>
            </w:r>
          </w:p>
          <w:p w14:paraId="3BAEEE62" w14:textId="77777777" w:rsidR="00FB7BD7" w:rsidRDefault="00FB7BD7" w:rsidP="00254564"/>
          <w:p w14:paraId="40FC018A" w14:textId="77777777" w:rsidR="00FB7BD7" w:rsidRDefault="00FB7BD7" w:rsidP="00254564"/>
          <w:p w14:paraId="1ED3E01B" w14:textId="77777777" w:rsidR="00FB7BD7" w:rsidRDefault="00FB7BD7" w:rsidP="00254564"/>
          <w:p w14:paraId="41491E89" w14:textId="77777777" w:rsidR="00FB7BD7" w:rsidRDefault="00FB7BD7" w:rsidP="00254564"/>
          <w:p w14:paraId="2D25467C" w14:textId="77777777" w:rsidR="00FB7BD7" w:rsidRDefault="00FB7BD7" w:rsidP="00254564"/>
          <w:p w14:paraId="0A0DDF4A" w14:textId="77777777" w:rsidR="00FB7BD7" w:rsidRDefault="00FB7BD7" w:rsidP="00254564"/>
          <w:p w14:paraId="513BBDFF" w14:textId="77777777" w:rsidR="00FB7BD7" w:rsidRDefault="00FB7BD7" w:rsidP="00254564"/>
          <w:p w14:paraId="7BF4CE9A" w14:textId="77777777" w:rsidR="00FB7BD7" w:rsidRDefault="00FB7BD7" w:rsidP="00254564"/>
          <w:p w14:paraId="79A6EA85" w14:textId="77777777" w:rsidR="00FB7BD7" w:rsidRDefault="00FB7BD7" w:rsidP="00254564"/>
        </w:tc>
      </w:tr>
    </w:tbl>
    <w:p w14:paraId="2C7A843D" w14:textId="77777777" w:rsidR="00FB7BD7" w:rsidRDefault="00FB7BD7" w:rsidP="00FB7BD7"/>
    <w:p w14:paraId="732FEF39" w14:textId="77777777" w:rsidR="00FB7BD7" w:rsidRDefault="00FB7BD7" w:rsidP="00FB7BD7">
      <w:r>
        <w:t>Write an expression for each situation: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FB7BD7" w14:paraId="3EFBA3AB" w14:textId="77777777" w:rsidTr="00254564">
        <w:tc>
          <w:tcPr>
            <w:tcW w:w="11016" w:type="dxa"/>
          </w:tcPr>
          <w:p w14:paraId="10F96076" w14:textId="77777777" w:rsidR="00FB7BD7" w:rsidRDefault="00FB7BD7" w:rsidP="00254564">
            <w:r>
              <w:t>Jenna wants to buy 3 cell phone plans for her children. She decides to purchase Plan C because they text a lot. Write an expression for her situation.</w:t>
            </w:r>
          </w:p>
          <w:p w14:paraId="49F640FE" w14:textId="77777777" w:rsidR="00FB7BD7" w:rsidRDefault="00FB7BD7" w:rsidP="00254564"/>
          <w:p w14:paraId="07283DF9" w14:textId="77777777" w:rsidR="00FB7BD7" w:rsidRDefault="00FB7BD7" w:rsidP="00254564"/>
          <w:p w14:paraId="2DDE29F0" w14:textId="77777777" w:rsidR="00FB7BD7" w:rsidRDefault="00FB7BD7" w:rsidP="00254564"/>
        </w:tc>
      </w:tr>
      <w:tr w:rsidR="00FB7BD7" w14:paraId="3BF4958F" w14:textId="77777777" w:rsidTr="00254564">
        <w:tc>
          <w:tcPr>
            <w:tcW w:w="11016" w:type="dxa"/>
          </w:tcPr>
          <w:p w14:paraId="56C2BBE6" w14:textId="77777777" w:rsidR="00FB7BD7" w:rsidRDefault="00FB7BD7" w:rsidP="00254564">
            <w:r>
              <w:t>Mary is purchasing 15 cell phone plans for her company. She decides to purchase Plan A. Write an expression for her situation.</w:t>
            </w:r>
          </w:p>
          <w:p w14:paraId="07AF4C29" w14:textId="77777777" w:rsidR="00FB7BD7" w:rsidRDefault="00FB7BD7" w:rsidP="00254564"/>
          <w:p w14:paraId="6B09800F" w14:textId="77777777" w:rsidR="00FB7BD7" w:rsidRDefault="00FB7BD7" w:rsidP="00254564"/>
          <w:p w14:paraId="66829E02" w14:textId="77777777" w:rsidR="00FB7BD7" w:rsidRDefault="00FB7BD7" w:rsidP="00254564"/>
        </w:tc>
      </w:tr>
      <w:tr w:rsidR="00FB7BD7" w14:paraId="4179F004" w14:textId="77777777" w:rsidTr="00254564">
        <w:tc>
          <w:tcPr>
            <w:tcW w:w="11016" w:type="dxa"/>
          </w:tcPr>
          <w:p w14:paraId="311A58D4" w14:textId="77777777" w:rsidR="00FB7BD7" w:rsidRDefault="00FB7BD7" w:rsidP="00254564">
            <w:r>
              <w:t>Joseph’s mother agrees to pay half his cell phone bill. Write an expression for his situation if he has Plan B.</w:t>
            </w:r>
          </w:p>
          <w:p w14:paraId="5ACE9A9A" w14:textId="77777777" w:rsidR="00FB7BD7" w:rsidRDefault="00FB7BD7" w:rsidP="00254564"/>
          <w:p w14:paraId="430DDAC4" w14:textId="77777777" w:rsidR="00FB7BD7" w:rsidRDefault="00FB7BD7" w:rsidP="00254564"/>
          <w:p w14:paraId="058E5C5C" w14:textId="77777777" w:rsidR="00FB7BD7" w:rsidRDefault="00FB7BD7" w:rsidP="00254564"/>
        </w:tc>
      </w:tr>
    </w:tbl>
    <w:p w14:paraId="7DF9A4F0" w14:textId="77777777" w:rsidR="00FB7BD7" w:rsidRDefault="00FB7BD7" w:rsidP="00FB7BD7"/>
    <w:p w14:paraId="6D398312" w14:textId="77777777" w:rsidR="00FB7BD7" w:rsidRDefault="00FB7BD7" w:rsidP="00FB7BD7">
      <w:r>
        <w:t>Write an expression for your own cell phone including variables for the number of months, data rates, price per text, and price per minute.</w:t>
      </w:r>
    </w:p>
    <w:p w14:paraId="43E41579" w14:textId="77777777" w:rsidR="00FB7BD7" w:rsidRPr="00634F51" w:rsidRDefault="00FB7BD7"/>
    <w:sectPr w:rsidR="00FB7BD7" w:rsidRPr="00634F51" w:rsidSect="003C16E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B73"/>
    <w:multiLevelType w:val="multilevel"/>
    <w:tmpl w:val="0DC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55128"/>
    <w:multiLevelType w:val="hybridMultilevel"/>
    <w:tmpl w:val="995E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0353F"/>
    <w:multiLevelType w:val="hybridMultilevel"/>
    <w:tmpl w:val="A802F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14BA3"/>
    <w:multiLevelType w:val="multilevel"/>
    <w:tmpl w:val="D3AE3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69272B9"/>
    <w:multiLevelType w:val="hybridMultilevel"/>
    <w:tmpl w:val="C25E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27C87"/>
    <w:multiLevelType w:val="multilevel"/>
    <w:tmpl w:val="20BA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E27770"/>
    <w:multiLevelType w:val="hybridMultilevel"/>
    <w:tmpl w:val="A55AF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EE"/>
    <w:rsid w:val="003C16EE"/>
    <w:rsid w:val="004C58D2"/>
    <w:rsid w:val="00634F51"/>
    <w:rsid w:val="00864ADE"/>
    <w:rsid w:val="008A5205"/>
    <w:rsid w:val="009C48BA"/>
    <w:rsid w:val="00A33AAD"/>
    <w:rsid w:val="00AC77F0"/>
    <w:rsid w:val="00C00B9E"/>
    <w:rsid w:val="00D557A8"/>
    <w:rsid w:val="00FB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BCD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4F5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16E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16EE"/>
  </w:style>
  <w:style w:type="character" w:styleId="Strong">
    <w:name w:val="Strong"/>
    <w:basedOn w:val="DefaultParagraphFont"/>
    <w:uiPriority w:val="22"/>
    <w:qFormat/>
    <w:rsid w:val="003C16EE"/>
    <w:rPr>
      <w:b/>
      <w:bCs/>
    </w:rPr>
  </w:style>
  <w:style w:type="table" w:styleId="TableGrid">
    <w:name w:val="Table Grid"/>
    <w:basedOn w:val="TableNormal"/>
    <w:uiPriority w:val="59"/>
    <w:rsid w:val="003C1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34F51"/>
    <w:rPr>
      <w:rFonts w:ascii="Times" w:hAnsi="Times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33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4F5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16E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16EE"/>
  </w:style>
  <w:style w:type="character" w:styleId="Strong">
    <w:name w:val="Strong"/>
    <w:basedOn w:val="DefaultParagraphFont"/>
    <w:uiPriority w:val="22"/>
    <w:qFormat/>
    <w:rsid w:val="003C16EE"/>
    <w:rPr>
      <w:b/>
      <w:bCs/>
    </w:rPr>
  </w:style>
  <w:style w:type="table" w:styleId="TableGrid">
    <w:name w:val="Table Grid"/>
    <w:basedOn w:val="TableNormal"/>
    <w:uiPriority w:val="59"/>
    <w:rsid w:val="003C1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34F51"/>
    <w:rPr>
      <w:rFonts w:ascii="Times" w:hAnsi="Times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33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standards.org/Math/Practice/MP4" TargetMode="External"/><Relationship Id="rId13" Type="http://schemas.openxmlformats.org/officeDocument/2006/relationships/hyperlink" Target="http://www.corestandards.org/Math/Content/6/EE/A/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restandards.org/Math/Practice/MP1" TargetMode="External"/><Relationship Id="rId12" Type="http://schemas.openxmlformats.org/officeDocument/2006/relationships/hyperlink" Target="http://www.corestandards.org/Math/Content/EE/A/2/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restandards.org/Math/Content/EE/A/2/b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restandards.org/Math/Content/EE/A/2/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restandards.org/Math/Content/7/EE/A/2" TargetMode="External"/><Relationship Id="rId14" Type="http://schemas.openxmlformats.org/officeDocument/2006/relationships/hyperlink" Target="http://www.corestandards.org/Math/Content/7/EE/B/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88F1E9-600D-423D-9058-7674CF44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2014-02-04T18:45:00Z</dcterms:created>
  <dcterms:modified xsi:type="dcterms:W3CDTF">2014-02-04T18:45:00Z</dcterms:modified>
</cp:coreProperties>
</file>