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4F7D" w:rsidRDefault="00264F7D" w:rsidP="00264F7D">
      <w:pPr>
        <w:spacing w:after="0"/>
        <w:rPr>
          <w:i/>
          <w:sz w:val="32"/>
          <w:szCs w:val="32"/>
        </w:rPr>
      </w:pPr>
      <w:r w:rsidRPr="00264F7D">
        <w:rPr>
          <w:sz w:val="32"/>
          <w:szCs w:val="32"/>
        </w:rPr>
        <w:t xml:space="preserve">Selection from </w:t>
      </w:r>
      <w:r w:rsidRPr="00264F7D">
        <w:rPr>
          <w:i/>
          <w:sz w:val="32"/>
          <w:szCs w:val="32"/>
        </w:rPr>
        <w:t>Rich Dad, Poor Dad for Teens</w:t>
      </w:r>
    </w:p>
    <w:p w:rsidR="00264F7D" w:rsidRPr="00264F7D" w:rsidRDefault="00264F7D">
      <w:pPr>
        <w:rPr>
          <w:i/>
          <w:sz w:val="32"/>
          <w:szCs w:val="32"/>
        </w:rPr>
      </w:pPr>
      <w:r w:rsidRPr="00264F7D">
        <w:t xml:space="preserve">By Robert T. </w:t>
      </w:r>
      <w:proofErr w:type="spellStart"/>
      <w:r w:rsidRPr="00264F7D">
        <w:t>Kyoksaki</w:t>
      </w:r>
      <w:proofErr w:type="spellEnd"/>
      <w:r w:rsidRPr="00264F7D">
        <w:t xml:space="preserve"> with Sharon </w:t>
      </w:r>
      <w:proofErr w:type="spellStart"/>
      <w:r w:rsidRPr="00264F7D">
        <w:t>Lechter</w:t>
      </w:r>
      <w:proofErr w:type="spellEnd"/>
    </w:p>
    <w:p w:rsidR="00264F7D" w:rsidRPr="00264F7D" w:rsidRDefault="00264F7D">
      <w:pPr>
        <w:rPr>
          <w:sz w:val="32"/>
          <w:szCs w:val="32"/>
        </w:rPr>
      </w:pPr>
    </w:p>
    <w:p w:rsidR="00264F7D" w:rsidRPr="00264F7D" w:rsidRDefault="00264F7D">
      <w:pPr>
        <w:rPr>
          <w:sz w:val="32"/>
          <w:szCs w:val="32"/>
        </w:rPr>
      </w:pPr>
      <w:r>
        <w:rPr>
          <w:sz w:val="32"/>
          <w:szCs w:val="32"/>
        </w:rPr>
        <w:t xml:space="preserve">From the Conclusion: </w:t>
      </w:r>
      <w:r w:rsidRPr="00264F7D">
        <w:rPr>
          <w:sz w:val="32"/>
          <w:szCs w:val="32"/>
        </w:rPr>
        <w:t>“Your Financial Head Start</w:t>
      </w:r>
      <w:r>
        <w:rPr>
          <w:sz w:val="32"/>
          <w:szCs w:val="32"/>
        </w:rPr>
        <w:t>,</w:t>
      </w:r>
      <w:r w:rsidRPr="00264F7D">
        <w:rPr>
          <w:sz w:val="32"/>
          <w:szCs w:val="32"/>
        </w:rPr>
        <w:t>”</w:t>
      </w:r>
      <w:r>
        <w:rPr>
          <w:sz w:val="32"/>
          <w:szCs w:val="32"/>
        </w:rPr>
        <w:t xml:space="preserve"> </w:t>
      </w:r>
      <w:r w:rsidRPr="00264F7D">
        <w:rPr>
          <w:sz w:val="32"/>
          <w:szCs w:val="32"/>
        </w:rPr>
        <w:t>p.123</w:t>
      </w:r>
    </w:p>
    <w:p w:rsidR="00264F7D" w:rsidRPr="00264F7D" w:rsidRDefault="00264F7D">
      <w:pPr>
        <w:rPr>
          <w:sz w:val="32"/>
          <w:szCs w:val="32"/>
        </w:rPr>
      </w:pPr>
    </w:p>
    <w:p w:rsidR="00995465" w:rsidRDefault="00995465">
      <w:pPr>
        <w:rPr>
          <w:sz w:val="28"/>
          <w:szCs w:val="28"/>
        </w:rPr>
      </w:pPr>
    </w:p>
    <w:p w:rsidR="00264F7D" w:rsidRPr="00995465" w:rsidRDefault="00264F7D" w:rsidP="00995465">
      <w:pPr>
        <w:ind w:firstLine="720"/>
        <w:rPr>
          <w:sz w:val="28"/>
          <w:szCs w:val="28"/>
        </w:rPr>
      </w:pPr>
      <w:r w:rsidRPr="00995465">
        <w:rPr>
          <w:sz w:val="28"/>
          <w:szCs w:val="28"/>
        </w:rPr>
        <w:t xml:space="preserve">In 1990, my best friend Mike took over his father’s empire, and is, in fact, doing an even better job than his dad did. He’s now grooming his own son to take his place, just the way his dad had groomed us. Because he persisted in working to </w:t>
      </w:r>
      <w:r w:rsidRPr="00995465">
        <w:rPr>
          <w:i/>
          <w:sz w:val="28"/>
          <w:szCs w:val="28"/>
        </w:rPr>
        <w:t>learn</w:t>
      </w:r>
      <w:r w:rsidRPr="00995465">
        <w:rPr>
          <w:sz w:val="28"/>
          <w:szCs w:val="28"/>
        </w:rPr>
        <w:t xml:space="preserve"> (not earn) starting at the age of nine, Mike gained financial intelligence. He’s the kind of person who has created his own luck and he created his own money. He took what life handed him and made it better.</w:t>
      </w:r>
    </w:p>
    <w:p w:rsidR="00264F7D" w:rsidRPr="00995465" w:rsidRDefault="00264F7D" w:rsidP="00995465">
      <w:pPr>
        <w:ind w:firstLine="720"/>
        <w:rPr>
          <w:sz w:val="28"/>
          <w:szCs w:val="28"/>
        </w:rPr>
      </w:pPr>
      <w:r w:rsidRPr="00995465">
        <w:rPr>
          <w:sz w:val="28"/>
          <w:szCs w:val="28"/>
        </w:rPr>
        <w:t xml:space="preserve">I retired in 1994—when I was at the age of 47, and my wife, Kim, was 37. Retirement doesn’t mean not working. We can work or not work as we choose, and our wealth grows automatically. Our assets grow by themselves. It’s like we have planted a money tree. We watered it and took care of it for years and then it didn’t need us anymore. Its roots have gone down deep enough. Now the tree is providing shade for our enjoyment. </w:t>
      </w:r>
    </w:p>
    <w:p w:rsidR="00AB6C9E" w:rsidRDefault="00AB6C9E">
      <w:pPr>
        <w:rPr>
          <w:sz w:val="32"/>
          <w:szCs w:val="32"/>
        </w:rPr>
      </w:pPr>
    </w:p>
    <w:p w:rsidR="00AB6C9E" w:rsidRDefault="00AB6C9E">
      <w:pPr>
        <w:rPr>
          <w:sz w:val="32"/>
          <w:szCs w:val="32"/>
        </w:rPr>
      </w:pPr>
    </w:p>
    <w:p w:rsidR="00AB6C9E" w:rsidRDefault="00AB6C9E">
      <w:pPr>
        <w:rPr>
          <w:sz w:val="32"/>
          <w:szCs w:val="32"/>
        </w:rPr>
      </w:pPr>
    </w:p>
    <w:p w:rsidR="00AB6C9E" w:rsidRDefault="00AB6C9E">
      <w:pPr>
        <w:rPr>
          <w:sz w:val="32"/>
          <w:szCs w:val="32"/>
        </w:rPr>
      </w:pPr>
    </w:p>
    <w:p w:rsidR="00AB6C9E" w:rsidRDefault="00AB6C9E">
      <w:pPr>
        <w:rPr>
          <w:sz w:val="32"/>
          <w:szCs w:val="32"/>
        </w:rPr>
      </w:pPr>
    </w:p>
    <w:p w:rsidR="00AB6C9E" w:rsidRDefault="00AB6C9E">
      <w:pPr>
        <w:rPr>
          <w:sz w:val="32"/>
          <w:szCs w:val="32"/>
        </w:rPr>
      </w:pPr>
    </w:p>
    <w:p w:rsidR="00AB6C9E" w:rsidRDefault="00AB6C9E" w:rsidP="009E3C0F">
      <w:pPr>
        <w:spacing w:after="0"/>
      </w:pPr>
      <w:r w:rsidRPr="009E3C0F">
        <w:rPr>
          <w:sz w:val="28"/>
          <w:szCs w:val="28"/>
        </w:rPr>
        <w:lastRenderedPageBreak/>
        <w:t>Selection from</w:t>
      </w:r>
      <w:r>
        <w:rPr>
          <w:sz w:val="32"/>
          <w:szCs w:val="32"/>
        </w:rPr>
        <w:t xml:space="preserve"> </w:t>
      </w:r>
      <w:proofErr w:type="gramStart"/>
      <w:r w:rsidR="009E3C0F" w:rsidRPr="009E3C0F">
        <w:rPr>
          <w:i/>
          <w:sz w:val="28"/>
          <w:szCs w:val="28"/>
        </w:rPr>
        <w:t>The</w:t>
      </w:r>
      <w:proofErr w:type="gramEnd"/>
      <w:r w:rsidR="009E3C0F" w:rsidRPr="009E3C0F">
        <w:rPr>
          <w:i/>
          <w:sz w:val="28"/>
          <w:szCs w:val="28"/>
        </w:rPr>
        <w:t xml:space="preserve"> Pact: Three Young Men Make a Promise and Fulfill a Dream</w:t>
      </w:r>
      <w:r w:rsidR="009E3C0F" w:rsidRPr="009E3C0F">
        <w:rPr>
          <w:sz w:val="28"/>
          <w:szCs w:val="28"/>
        </w:rPr>
        <w:t xml:space="preserve"> </w:t>
      </w:r>
      <w:r w:rsidR="009E3C0F" w:rsidRPr="009E3C0F">
        <w:t xml:space="preserve">by Drs. Sampson Davis, George Jenkins, and </w:t>
      </w:r>
      <w:proofErr w:type="spellStart"/>
      <w:r w:rsidR="009E3C0F" w:rsidRPr="009E3C0F">
        <w:t>Ramech</w:t>
      </w:r>
      <w:proofErr w:type="spellEnd"/>
      <w:r w:rsidR="009E3C0F" w:rsidRPr="009E3C0F">
        <w:t xml:space="preserve"> Hunt</w:t>
      </w:r>
    </w:p>
    <w:p w:rsidR="009E3C0F" w:rsidRDefault="009E3C0F" w:rsidP="009E3C0F">
      <w:pPr>
        <w:spacing w:after="0"/>
      </w:pPr>
    </w:p>
    <w:p w:rsidR="009E3C0F" w:rsidRDefault="009E3C0F" w:rsidP="009E3C0F">
      <w:pPr>
        <w:spacing w:after="0"/>
        <w:rPr>
          <w:sz w:val="32"/>
          <w:szCs w:val="32"/>
        </w:rPr>
      </w:pPr>
      <w:r>
        <w:rPr>
          <w:sz w:val="32"/>
          <w:szCs w:val="32"/>
        </w:rPr>
        <w:t xml:space="preserve">“Giving Back” by Dr. </w:t>
      </w:r>
      <w:proofErr w:type="spellStart"/>
      <w:r>
        <w:rPr>
          <w:sz w:val="32"/>
          <w:szCs w:val="32"/>
        </w:rPr>
        <w:t>Rameck</w:t>
      </w:r>
      <w:proofErr w:type="spellEnd"/>
      <w:r>
        <w:rPr>
          <w:sz w:val="32"/>
          <w:szCs w:val="32"/>
        </w:rPr>
        <w:t xml:space="preserve"> Hunt</w:t>
      </w:r>
    </w:p>
    <w:p w:rsidR="009E3C0F" w:rsidRDefault="009E3C0F" w:rsidP="009E3C0F">
      <w:pPr>
        <w:spacing w:after="0"/>
        <w:rPr>
          <w:sz w:val="32"/>
          <w:szCs w:val="32"/>
        </w:rPr>
      </w:pPr>
    </w:p>
    <w:p w:rsidR="009E3C0F" w:rsidRPr="00995465" w:rsidRDefault="009E3C0F" w:rsidP="00995465">
      <w:pPr>
        <w:spacing w:after="0"/>
        <w:ind w:firstLine="720"/>
        <w:rPr>
          <w:sz w:val="28"/>
          <w:szCs w:val="28"/>
        </w:rPr>
      </w:pPr>
      <w:r w:rsidRPr="00995465">
        <w:rPr>
          <w:sz w:val="28"/>
          <w:szCs w:val="28"/>
        </w:rPr>
        <w:t>I discovered early in my childhood that you don’t need money or status to enrich another person’s life. Anybody with passion and purpose can do so.</w:t>
      </w:r>
    </w:p>
    <w:p w:rsidR="00995465" w:rsidRPr="00995465" w:rsidRDefault="00995465" w:rsidP="009E3C0F">
      <w:pPr>
        <w:spacing w:after="0"/>
        <w:rPr>
          <w:sz w:val="28"/>
          <w:szCs w:val="28"/>
        </w:rPr>
      </w:pPr>
    </w:p>
    <w:p w:rsidR="009E3C0F" w:rsidRPr="00995465" w:rsidRDefault="009E3C0F" w:rsidP="00995465">
      <w:pPr>
        <w:spacing w:after="0"/>
        <w:ind w:firstLine="720"/>
        <w:rPr>
          <w:sz w:val="28"/>
          <w:szCs w:val="28"/>
        </w:rPr>
      </w:pPr>
      <w:r w:rsidRPr="00995465">
        <w:rPr>
          <w:sz w:val="28"/>
          <w:szCs w:val="28"/>
        </w:rPr>
        <w:t>Throughout my life, people have given generously of their time, skills, money, and more to help me succeed. They all had busy lives, and they didn’t owe me a thing. Yet they gave. I’ve always believed in the old adage that says much is required of those to whom much is given. So I’ve always felt compelled to give back.</w:t>
      </w:r>
    </w:p>
    <w:p w:rsidR="00995465" w:rsidRPr="00995465" w:rsidRDefault="00995465" w:rsidP="009E3C0F">
      <w:pPr>
        <w:spacing w:after="0"/>
        <w:rPr>
          <w:sz w:val="28"/>
          <w:szCs w:val="28"/>
        </w:rPr>
      </w:pPr>
    </w:p>
    <w:p w:rsidR="009E3C0F" w:rsidRPr="00995465" w:rsidRDefault="009E3C0F" w:rsidP="00995465">
      <w:pPr>
        <w:spacing w:after="0"/>
        <w:ind w:firstLine="720"/>
        <w:rPr>
          <w:sz w:val="28"/>
          <w:szCs w:val="28"/>
        </w:rPr>
      </w:pPr>
      <w:r w:rsidRPr="00995465">
        <w:rPr>
          <w:sz w:val="28"/>
          <w:szCs w:val="28"/>
        </w:rPr>
        <w:t xml:space="preserve">George, Sam, and I believe strongly that God protected us and lifted us up so that we could become examples to kids today—especially kids growing up in poor communities—of what is possible for them. That’s why we started the mentoring program </w:t>
      </w:r>
      <w:proofErr w:type="spellStart"/>
      <w:r w:rsidRPr="00995465">
        <w:rPr>
          <w:sz w:val="28"/>
          <w:szCs w:val="28"/>
        </w:rPr>
        <w:t>Ujima</w:t>
      </w:r>
      <w:proofErr w:type="spellEnd"/>
      <w:r w:rsidRPr="00995465">
        <w:rPr>
          <w:sz w:val="28"/>
          <w:szCs w:val="28"/>
        </w:rPr>
        <w:t xml:space="preserve"> in our freshman year of college, and, more recently, the Three Doctors Foundation. </w:t>
      </w:r>
    </w:p>
    <w:p w:rsidR="00995465" w:rsidRPr="00995465" w:rsidRDefault="00995465" w:rsidP="009E3C0F">
      <w:pPr>
        <w:spacing w:after="0"/>
        <w:rPr>
          <w:sz w:val="28"/>
          <w:szCs w:val="28"/>
        </w:rPr>
      </w:pPr>
    </w:p>
    <w:p w:rsidR="009E3C0F" w:rsidRPr="00995465" w:rsidRDefault="009E3C0F" w:rsidP="00995465">
      <w:pPr>
        <w:spacing w:after="0"/>
        <w:ind w:firstLine="720"/>
        <w:rPr>
          <w:sz w:val="28"/>
          <w:szCs w:val="28"/>
        </w:rPr>
      </w:pPr>
      <w:r w:rsidRPr="00995465">
        <w:rPr>
          <w:sz w:val="28"/>
          <w:szCs w:val="28"/>
        </w:rPr>
        <w:t xml:space="preserve">The ways to give are as boundless as our creativity. Maybe you’re a nurturer and can mentor a younger or less-experienced colleague on the job. </w:t>
      </w:r>
      <w:r w:rsidR="00406662" w:rsidRPr="00995465">
        <w:rPr>
          <w:sz w:val="28"/>
          <w:szCs w:val="28"/>
        </w:rPr>
        <w:t>Maybe you’re good with children and can spend a few extra hours a week reading or tutoring kids at your local elementary school. Or maybe you have the cash to send a kid in your neighborhood to summer camp or to buy groceries for a poor family during the holidays.</w:t>
      </w:r>
    </w:p>
    <w:p w:rsidR="00995465" w:rsidRPr="00995465" w:rsidRDefault="00995465" w:rsidP="009E3C0F">
      <w:pPr>
        <w:spacing w:after="0"/>
        <w:rPr>
          <w:sz w:val="28"/>
          <w:szCs w:val="28"/>
        </w:rPr>
      </w:pPr>
    </w:p>
    <w:p w:rsidR="00406662" w:rsidRPr="00995465" w:rsidRDefault="00406662" w:rsidP="00995465">
      <w:pPr>
        <w:spacing w:after="0"/>
        <w:ind w:firstLine="720"/>
        <w:rPr>
          <w:sz w:val="28"/>
          <w:szCs w:val="28"/>
        </w:rPr>
      </w:pPr>
      <w:r w:rsidRPr="00995465">
        <w:rPr>
          <w:sz w:val="28"/>
          <w:szCs w:val="28"/>
        </w:rPr>
        <w:t>Giving is like playing a position on a football team. Everybody can’t be the quarterback. You may be better at linebacker, wide receiver, or water boy. The important thing is that you find your position, whatever it is, and play hard.</w:t>
      </w:r>
    </w:p>
    <w:p w:rsidR="00995465" w:rsidRPr="00995465" w:rsidRDefault="00995465" w:rsidP="009E3C0F">
      <w:pPr>
        <w:spacing w:after="0"/>
        <w:rPr>
          <w:sz w:val="28"/>
          <w:szCs w:val="28"/>
        </w:rPr>
      </w:pPr>
    </w:p>
    <w:p w:rsidR="00406662" w:rsidRPr="00995465" w:rsidRDefault="00406662" w:rsidP="00995465">
      <w:pPr>
        <w:spacing w:after="0"/>
        <w:ind w:firstLine="720"/>
        <w:rPr>
          <w:sz w:val="28"/>
          <w:szCs w:val="28"/>
        </w:rPr>
      </w:pPr>
      <w:r w:rsidRPr="00995465">
        <w:rPr>
          <w:sz w:val="28"/>
          <w:szCs w:val="28"/>
        </w:rPr>
        <w:t xml:space="preserve">As a teenager, I lacked the one person in my life </w:t>
      </w:r>
      <w:proofErr w:type="gramStart"/>
      <w:r w:rsidRPr="00995465">
        <w:rPr>
          <w:sz w:val="28"/>
          <w:szCs w:val="28"/>
        </w:rPr>
        <w:t>who</w:t>
      </w:r>
      <w:proofErr w:type="gramEnd"/>
      <w:r w:rsidRPr="00995465">
        <w:rPr>
          <w:sz w:val="28"/>
          <w:szCs w:val="28"/>
        </w:rPr>
        <w:t xml:space="preserve"> could have made a difference earlier—a male mentor, a respectable father figure who would have </w:t>
      </w:r>
      <w:r w:rsidRPr="00995465">
        <w:rPr>
          <w:sz w:val="28"/>
          <w:szCs w:val="28"/>
        </w:rPr>
        <w:lastRenderedPageBreak/>
        <w:t xml:space="preserve">been willing to spend time with me consistently, giving me advice and sharing </w:t>
      </w:r>
      <w:r w:rsidR="00E965AA" w:rsidRPr="00995465">
        <w:rPr>
          <w:sz w:val="28"/>
          <w:szCs w:val="28"/>
        </w:rPr>
        <w:t xml:space="preserve">fun things to keep me away from the bad influences in my neighborhood. I believe that most boys, regardless of who they are or where they live, long for that kind of a relationship with a father, a big brother, or even a stranger who steps in to fill the void. </w:t>
      </w:r>
      <w:r w:rsidR="00995465" w:rsidRPr="00995465">
        <w:rPr>
          <w:sz w:val="28"/>
          <w:szCs w:val="28"/>
        </w:rPr>
        <w:t>And that desire for male guidance stays with us from childhood, when our lives are taking shape, to adulthood, when we are making crucial decisions about careers, life, and family.</w:t>
      </w:r>
    </w:p>
    <w:p w:rsidR="00995465" w:rsidRPr="00995465" w:rsidRDefault="00995465" w:rsidP="009E3C0F">
      <w:pPr>
        <w:spacing w:after="0"/>
        <w:rPr>
          <w:sz w:val="28"/>
          <w:szCs w:val="28"/>
        </w:rPr>
      </w:pPr>
    </w:p>
    <w:p w:rsidR="00995465" w:rsidRPr="00995465" w:rsidRDefault="00995465" w:rsidP="00995465">
      <w:pPr>
        <w:spacing w:after="0"/>
        <w:ind w:firstLine="720"/>
        <w:rPr>
          <w:sz w:val="28"/>
          <w:szCs w:val="28"/>
        </w:rPr>
      </w:pPr>
      <w:r w:rsidRPr="00995465">
        <w:rPr>
          <w:sz w:val="28"/>
          <w:szCs w:val="28"/>
        </w:rPr>
        <w:t xml:space="preserve">George always said that people should give even if they are selfish because there are selfish reasons to give. Your gift might touch the life of a kid who otherwise might end up breaking into your house, jacking your car, or selling drugs to your child. Or your gift might help raise the brain surgeon who someday saves your life. I’m not trying to scare anyone, but the point is that there is no excuse not to give, even if your reason is a selfish one. But there is another selfish reason to give: when you give to someone else, I’ve found, surprisingly, that you often receive as well. </w:t>
      </w:r>
    </w:p>
    <w:p w:rsidR="00995465" w:rsidRPr="00995465" w:rsidRDefault="00995465" w:rsidP="009E3C0F">
      <w:pPr>
        <w:spacing w:after="0"/>
        <w:rPr>
          <w:sz w:val="28"/>
          <w:szCs w:val="28"/>
        </w:rPr>
      </w:pPr>
    </w:p>
    <w:p w:rsidR="00995465" w:rsidRPr="00995465" w:rsidRDefault="00995465" w:rsidP="00995465">
      <w:pPr>
        <w:spacing w:after="0"/>
        <w:ind w:firstLine="720"/>
        <w:rPr>
          <w:sz w:val="28"/>
          <w:szCs w:val="28"/>
        </w:rPr>
      </w:pPr>
      <w:r w:rsidRPr="00995465">
        <w:rPr>
          <w:sz w:val="28"/>
          <w:szCs w:val="28"/>
        </w:rPr>
        <w:t xml:space="preserve">In college, I discovered that when I went to elementary schools to tutor kids, I received as much or more than the children did. We live in an age of excess, in which a person’s value is attached to how much money he makes, what kind of car she drives, how many things have been acquired. But no monetary value can be placed on the feeling that comes when you know you’ve made a difference in another person’s life. And all of us could use a boost in self-esteem—especially teenage boys, who can often be too macho to admit that they need a good pat on the back. </w:t>
      </w:r>
    </w:p>
    <w:p w:rsidR="00995465" w:rsidRPr="00995465" w:rsidRDefault="00995465" w:rsidP="009E3C0F">
      <w:pPr>
        <w:spacing w:after="0"/>
        <w:rPr>
          <w:sz w:val="28"/>
          <w:szCs w:val="28"/>
        </w:rPr>
      </w:pPr>
    </w:p>
    <w:p w:rsidR="00995465" w:rsidRPr="00995465" w:rsidRDefault="00995465" w:rsidP="00995465">
      <w:pPr>
        <w:spacing w:after="0"/>
        <w:ind w:firstLine="720"/>
        <w:rPr>
          <w:sz w:val="28"/>
          <w:szCs w:val="28"/>
        </w:rPr>
      </w:pPr>
      <w:r w:rsidRPr="00995465">
        <w:rPr>
          <w:sz w:val="28"/>
          <w:szCs w:val="28"/>
        </w:rPr>
        <w:t xml:space="preserve">And don’t forget—when you touch another person’s life, the gift keeps multiplying. Consider George’s third-grade teacher. She couldn’t have known then that by making a difference in George’s life, she someday would also make a difference in Sam’s and mine. </w:t>
      </w:r>
    </w:p>
    <w:p w:rsidR="009E3C0F" w:rsidRPr="00995465" w:rsidRDefault="009E3C0F" w:rsidP="009E3C0F">
      <w:pPr>
        <w:spacing w:after="0"/>
        <w:rPr>
          <w:sz w:val="28"/>
          <w:szCs w:val="28"/>
        </w:rPr>
      </w:pPr>
    </w:p>
    <w:p w:rsidR="009E3C0F" w:rsidRPr="00995465" w:rsidRDefault="009E3C0F" w:rsidP="009E3C0F">
      <w:pPr>
        <w:spacing w:after="0"/>
        <w:rPr>
          <w:sz w:val="28"/>
          <w:szCs w:val="28"/>
        </w:rPr>
      </w:pPr>
    </w:p>
    <w:p w:rsidR="00264F7D" w:rsidRPr="00995465" w:rsidRDefault="00264F7D">
      <w:pPr>
        <w:rPr>
          <w:sz w:val="28"/>
          <w:szCs w:val="28"/>
        </w:rPr>
      </w:pPr>
    </w:p>
    <w:sectPr w:rsidR="00264F7D" w:rsidRPr="00995465" w:rsidSect="00C7539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264F7D"/>
    <w:rsid w:val="00264F7D"/>
    <w:rsid w:val="00406662"/>
    <w:rsid w:val="00995465"/>
    <w:rsid w:val="009E3C0F"/>
    <w:rsid w:val="00AB6C9E"/>
    <w:rsid w:val="00C75396"/>
    <w:rsid w:val="00E965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539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3</Pages>
  <Words>706</Words>
  <Characters>4029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New York City Department of Education</Company>
  <LinksUpToDate>false</LinksUpToDate>
  <CharactersWithSpaces>4726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NYCDOE Administration</dc:creator>
  <cp:lastModifiedBy>NYCDOE Administration</cp:lastModifiedBy>
  <cp:revision>3</cp:revision>
  <dcterms:created xsi:type="dcterms:W3CDTF">2013-10-31T14:26:00Z</dcterms:created>
  <dcterms:modified xsi:type="dcterms:W3CDTF">2013-10-31T15:11:00Z</dcterms:modified>
</cp:coreProperties>
</file>