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r w:rsidR="004F6203">
        <w:rPr>
          <w:rFonts w:ascii="Times New Roman" w:hAnsi="Times New Roman" w:cs="Times New Roman"/>
          <w:sz w:val="24"/>
          <w:szCs w:val="24"/>
        </w:rPr>
        <w:t>Intermediate ESL/ELA</w:t>
      </w:r>
      <w:r>
        <w:rPr>
          <w:rFonts w:ascii="Times New Roman" w:hAnsi="Times New Roman" w:cs="Times New Roman"/>
          <w:sz w:val="24"/>
          <w:szCs w:val="24"/>
        </w:rPr>
        <w:t xml:space="preserve">          Teacher: </w:t>
      </w:r>
      <w:r w:rsidR="004F6203">
        <w:rPr>
          <w:rFonts w:ascii="Times New Roman" w:hAnsi="Times New Roman" w:cs="Times New Roman"/>
          <w:sz w:val="24"/>
          <w:szCs w:val="24"/>
        </w:rPr>
        <w:t>Jessica Slote</w:t>
      </w:r>
      <w:r>
        <w:rPr>
          <w:rFonts w:ascii="Times New Roman" w:hAnsi="Times New Roman" w:cs="Times New Roman"/>
          <w:sz w:val="24"/>
          <w:szCs w:val="24"/>
        </w:rPr>
        <w:t xml:space="preserve">          Dates of Unit: </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trPr>
          <w:trHeight w:val="251"/>
        </w:trPr>
        <w:tc>
          <w:tcPr>
            <w:tcW w:w="10458" w:type="dxa"/>
            <w:shd w:val="clear" w:color="auto" w:fill="FF99FF"/>
          </w:tcPr>
          <w:p w:rsidR="00E5567E" w:rsidRPr="00FF7BC8" w:rsidRDefault="00FF7BC8" w:rsidP="009E7829">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trPr>
          <w:trHeight w:val="146"/>
        </w:trPr>
        <w:tc>
          <w:tcPr>
            <w:tcW w:w="10458" w:type="dxa"/>
            <w:shd w:val="clear" w:color="auto" w:fill="auto"/>
          </w:tcPr>
          <w:p w:rsidR="00FF7BC8" w:rsidRDefault="007A0E05" w:rsidP="009E7829">
            <w:pPr>
              <w:rPr>
                <w:rFonts w:ascii="Times New Roman" w:hAnsi="Times New Roman" w:cs="Times New Roman"/>
                <w:sz w:val="24"/>
                <w:szCs w:val="24"/>
              </w:rPr>
            </w:pPr>
            <w:r>
              <w:rPr>
                <w:rFonts w:ascii="Times New Roman" w:hAnsi="Times New Roman" w:cs="Times New Roman"/>
                <w:sz w:val="24"/>
                <w:szCs w:val="24"/>
              </w:rPr>
              <w:br/>
              <w:t>Understand the elements of fiction</w:t>
            </w:r>
          </w:p>
          <w:p w:rsidR="00283083" w:rsidRDefault="00FA2C2B" w:rsidP="009E7829">
            <w:pPr>
              <w:rPr>
                <w:rFonts w:ascii="Times New Roman" w:hAnsi="Times New Roman" w:cs="Times New Roman"/>
                <w:sz w:val="24"/>
                <w:szCs w:val="24"/>
              </w:rPr>
            </w:pPr>
            <w:r>
              <w:rPr>
                <w:rFonts w:ascii="Times New Roman" w:hAnsi="Times New Roman" w:cs="Times New Roman"/>
                <w:sz w:val="24"/>
                <w:szCs w:val="24"/>
              </w:rPr>
              <w:t>Understand how fiction writers use all the elements of fiction to explore theme</w:t>
            </w:r>
          </w:p>
          <w:p w:rsidR="004F6203" w:rsidRDefault="00283083" w:rsidP="009E7829">
            <w:pPr>
              <w:rPr>
                <w:rFonts w:ascii="Times New Roman" w:hAnsi="Times New Roman" w:cs="Times New Roman"/>
                <w:sz w:val="24"/>
                <w:szCs w:val="24"/>
              </w:rPr>
            </w:pPr>
            <w:r>
              <w:rPr>
                <w:rFonts w:ascii="Times New Roman" w:hAnsi="Times New Roman" w:cs="Times New Roman"/>
                <w:sz w:val="24"/>
                <w:szCs w:val="24"/>
              </w:rPr>
              <w:t>Understand how people come together to build community</w:t>
            </w:r>
          </w:p>
          <w:p w:rsidR="00FF7BC8" w:rsidRPr="0097052B" w:rsidRDefault="00FF7BC8" w:rsidP="009E7829">
            <w:pPr>
              <w:rPr>
                <w:rFonts w:ascii="Times New Roman" w:hAnsi="Times New Roman" w:cs="Times New Roman"/>
                <w:sz w:val="24"/>
                <w:szCs w:val="24"/>
              </w:rPr>
            </w:pPr>
          </w:p>
        </w:tc>
      </w:tr>
      <w:tr w:rsidR="00FF7BC8">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trPr>
          <w:trHeight w:val="146"/>
        </w:trPr>
        <w:tc>
          <w:tcPr>
            <w:tcW w:w="10458" w:type="dxa"/>
            <w:shd w:val="clear" w:color="auto" w:fill="auto"/>
          </w:tcPr>
          <w:p w:rsidR="00FF7BC8" w:rsidRDefault="00FF7BC8" w:rsidP="00FF7BC8">
            <w:pPr>
              <w:rPr>
                <w:rFonts w:ascii="Times New Roman" w:hAnsi="Times New Roman" w:cs="Times New Roman"/>
                <w:sz w:val="24"/>
                <w:szCs w:val="24"/>
              </w:rPr>
            </w:pPr>
          </w:p>
          <w:p w:rsidR="00283083" w:rsidRDefault="00CB5D00" w:rsidP="000729A8">
            <w:pPr>
              <w:rPr>
                <w:rFonts w:ascii="Arial" w:eastAsia="Times New Roman" w:hAnsi="Arial" w:cs="Arial"/>
                <w:sz w:val="19"/>
                <w:szCs w:val="19"/>
                <w:lang w:eastAsia="zh-CN"/>
              </w:rPr>
            </w:pPr>
            <w:r w:rsidRPr="00CB5D00">
              <w:rPr>
                <w:rFonts w:ascii="Times New Roman" w:hAnsi="Times New Roman" w:cs="Times New Roman"/>
                <w:b/>
                <w:sz w:val="24"/>
                <w:szCs w:val="24"/>
              </w:rPr>
              <w:t>High Emphasis on TASC</w:t>
            </w:r>
            <w:r>
              <w:rPr>
                <w:rFonts w:ascii="Times New Roman" w:hAnsi="Times New Roman" w:cs="Times New Roman"/>
                <w:b/>
                <w:sz w:val="24"/>
                <w:szCs w:val="24"/>
              </w:rPr>
              <w:t>:</w:t>
            </w:r>
            <w:r>
              <w:rPr>
                <w:rFonts w:ascii="Times New Roman" w:hAnsi="Times New Roman" w:cs="Times New Roman"/>
                <w:sz w:val="24"/>
                <w:szCs w:val="24"/>
              </w:rPr>
              <w:br/>
            </w:r>
            <w:r w:rsidR="000729A8">
              <w:rPr>
                <w:rFonts w:ascii="Times New Roman" w:hAnsi="Times New Roman" w:cs="Times New Roman"/>
                <w:sz w:val="24"/>
                <w:szCs w:val="24"/>
              </w:rPr>
              <w:t>Reading</w:t>
            </w:r>
            <w:r w:rsidR="000729A8">
              <w:rPr>
                <w:rFonts w:ascii="Times New Roman" w:hAnsi="Times New Roman" w:cs="Times New Roman"/>
                <w:sz w:val="24"/>
                <w:szCs w:val="24"/>
              </w:rPr>
              <w:br/>
            </w:r>
            <w:r w:rsidR="000729A8" w:rsidRPr="000729A8">
              <w:rPr>
                <w:rFonts w:ascii="Arial" w:eastAsia="Times New Roman" w:hAnsi="Arial" w:cs="Arial"/>
                <w:sz w:val="19"/>
                <w:szCs w:val="19"/>
                <w:lang w:eastAsia="zh-CN"/>
              </w:rPr>
              <w:t>CCSS.ELA</w:t>
            </w:r>
            <w:r w:rsidR="000729A8">
              <w:rPr>
                <w:rFonts w:ascii="Arial" w:eastAsia="Times New Roman" w:hAnsi="Arial" w:cs="Arial"/>
                <w:sz w:val="19"/>
                <w:szCs w:val="19"/>
                <w:lang w:eastAsia="zh-CN"/>
              </w:rPr>
              <w:t xml:space="preserve"> </w:t>
            </w:r>
            <w:r w:rsidR="000729A8" w:rsidRPr="000729A8">
              <w:rPr>
                <w:rFonts w:ascii="Arial" w:eastAsia="Times New Roman" w:hAnsi="Arial" w:cs="Arial"/>
                <w:sz w:val="19"/>
                <w:szCs w:val="19"/>
                <w:lang w:eastAsia="zh-CN"/>
              </w:rPr>
              <w:t>Literacy.RI.11-12.1. Cite strong and thorough textual evidence to support analysis of what the text says explicitly as well as inferences drawn from the text, including determining where the text leaves matters uncertain.</w:t>
            </w:r>
          </w:p>
          <w:p w:rsidR="000729A8" w:rsidRPr="000729A8" w:rsidRDefault="000729A8" w:rsidP="000729A8">
            <w:pPr>
              <w:rPr>
                <w:rFonts w:ascii="Arial" w:eastAsia="Times New Roman" w:hAnsi="Arial" w:cs="Arial"/>
                <w:sz w:val="19"/>
                <w:szCs w:val="19"/>
                <w:lang w:eastAsia="zh-CN"/>
              </w:rPr>
            </w:pPr>
          </w:p>
          <w:p w:rsidR="000729A8" w:rsidRPr="00283083" w:rsidRDefault="000729A8" w:rsidP="000729A8">
            <w:pPr>
              <w:rPr>
                <w:rFonts w:ascii="Courier New" w:eastAsia="Times New Roman" w:hAnsi="Courier New" w:cs="Courier New"/>
                <w:sz w:val="19"/>
                <w:szCs w:val="19"/>
                <w:lang w:eastAsia="zh-CN"/>
              </w:rPr>
            </w:pPr>
            <w:r w:rsidRPr="000729A8">
              <w:rPr>
                <w:rFonts w:ascii="Arial" w:eastAsia="Times New Roman" w:hAnsi="Arial" w:cs="Arial"/>
                <w:sz w:val="19"/>
                <w:szCs w:val="19"/>
                <w:lang w:eastAsia="zh-CN"/>
              </w:rPr>
              <w:t>CCSS.ELA</w:t>
            </w:r>
            <w:r w:rsidR="00283083">
              <w:rPr>
                <w:rFonts w:ascii="Courier New" w:eastAsia="Times New Roman" w:hAnsi="Courier New" w:cs="Courier New"/>
                <w:sz w:val="19"/>
                <w:szCs w:val="19"/>
                <w:lang w:eastAsia="zh-CN"/>
              </w:rPr>
              <w:t xml:space="preserve"> </w:t>
            </w:r>
            <w:r w:rsidRPr="000729A8">
              <w:rPr>
                <w:rFonts w:ascii="Arial" w:eastAsia="Times New Roman" w:hAnsi="Arial" w:cs="Arial"/>
                <w:sz w:val="19"/>
                <w:szCs w:val="19"/>
                <w:lang w:eastAsia="zh-CN"/>
              </w:rPr>
              <w:t>Literacy.RI.9</w:t>
            </w:r>
            <w:r w:rsidR="00283083">
              <w:rPr>
                <w:rFonts w:ascii="Courier New" w:eastAsia="Times New Roman" w:hAnsi="Courier New" w:cs="Courier New"/>
                <w:sz w:val="19"/>
                <w:szCs w:val="19"/>
                <w:lang w:eastAsia="zh-CN"/>
              </w:rPr>
              <w:t>-</w:t>
            </w:r>
            <w:r w:rsidRPr="000729A8">
              <w:rPr>
                <w:rFonts w:ascii="Arial" w:eastAsia="Times New Roman" w:hAnsi="Arial" w:cs="Arial"/>
                <w:sz w:val="19"/>
                <w:szCs w:val="19"/>
                <w:lang w:eastAsia="zh-CN"/>
              </w:rPr>
              <w:t xml:space="preserve">10.2. </w:t>
            </w:r>
          </w:p>
          <w:p w:rsidR="000729A8" w:rsidRPr="000729A8" w:rsidRDefault="000729A8" w:rsidP="000729A8">
            <w:pPr>
              <w:rPr>
                <w:rFonts w:ascii="Arial" w:eastAsia="Times New Roman" w:hAnsi="Arial" w:cs="Arial"/>
                <w:sz w:val="19"/>
                <w:szCs w:val="19"/>
                <w:lang w:eastAsia="zh-CN"/>
              </w:rPr>
            </w:pPr>
            <w:r w:rsidRPr="000729A8">
              <w:rPr>
                <w:rFonts w:ascii="Arial" w:eastAsia="Times New Roman" w:hAnsi="Arial" w:cs="Arial"/>
                <w:sz w:val="19"/>
                <w:szCs w:val="19"/>
                <w:lang w:eastAsia="zh-CN"/>
              </w:rPr>
              <w:t>Determine a central idea of a text and analyze its development over the course of the text, including how it emerges and is shaped and refined by specific</w:t>
            </w:r>
            <w:r w:rsidR="00283083">
              <w:rPr>
                <w:rFonts w:ascii="Arial" w:eastAsia="Times New Roman" w:hAnsi="Arial" w:cs="Arial"/>
                <w:sz w:val="19"/>
                <w:szCs w:val="19"/>
                <w:lang w:eastAsia="zh-CN"/>
              </w:rPr>
              <w:t xml:space="preserve"> </w:t>
            </w:r>
            <w:r w:rsidRPr="000729A8">
              <w:rPr>
                <w:rFonts w:ascii="Arial" w:eastAsia="Times New Roman" w:hAnsi="Arial" w:cs="Arial"/>
                <w:sz w:val="19"/>
                <w:szCs w:val="19"/>
                <w:lang w:eastAsia="zh-CN"/>
              </w:rPr>
              <w:t>details; provide an objective summary of the text.</w:t>
            </w:r>
          </w:p>
          <w:p w:rsidR="000729A8" w:rsidRPr="000729A8" w:rsidRDefault="000729A8" w:rsidP="000729A8">
            <w:pPr>
              <w:rPr>
                <w:rFonts w:ascii="Courier New" w:eastAsia="Times New Roman" w:hAnsi="Courier New" w:cs="Courier New"/>
                <w:sz w:val="19"/>
                <w:szCs w:val="19"/>
                <w:lang w:eastAsia="zh-CN"/>
              </w:rPr>
            </w:pPr>
          </w:p>
          <w:p w:rsidR="000729A8" w:rsidRPr="000729A8" w:rsidRDefault="000729A8" w:rsidP="000729A8">
            <w:pPr>
              <w:rPr>
                <w:rFonts w:ascii="Arial" w:eastAsia="Times New Roman" w:hAnsi="Arial" w:cs="Arial"/>
                <w:sz w:val="19"/>
                <w:szCs w:val="19"/>
                <w:lang w:eastAsia="zh-CN"/>
              </w:rPr>
            </w:pPr>
            <w:r w:rsidRPr="000729A8">
              <w:rPr>
                <w:rFonts w:ascii="Arial" w:eastAsia="Times New Roman" w:hAnsi="Arial" w:cs="Arial"/>
                <w:sz w:val="19"/>
                <w:szCs w:val="19"/>
                <w:lang w:eastAsia="zh-CN"/>
              </w:rPr>
              <w:t xml:space="preserve">CCSS.ELA-Literacy.RI.11-12.3. </w:t>
            </w:r>
          </w:p>
          <w:p w:rsidR="000729A8" w:rsidRPr="000729A8" w:rsidRDefault="000729A8" w:rsidP="000729A8">
            <w:pPr>
              <w:rPr>
                <w:rFonts w:ascii="Arial" w:eastAsia="Times New Roman" w:hAnsi="Arial" w:cs="Arial"/>
                <w:sz w:val="19"/>
                <w:szCs w:val="19"/>
                <w:lang w:eastAsia="zh-CN"/>
              </w:rPr>
            </w:pPr>
            <w:r w:rsidRPr="000729A8">
              <w:rPr>
                <w:rFonts w:ascii="Arial" w:eastAsia="Times New Roman" w:hAnsi="Arial" w:cs="Arial"/>
                <w:sz w:val="19"/>
                <w:szCs w:val="19"/>
                <w:lang w:eastAsia="zh-CN"/>
              </w:rPr>
              <w:t>Analyze a complex set of ideas or sequence of events and explain how specific individuals, ideas, or events interact and develop over the course of the text.</w:t>
            </w:r>
          </w:p>
          <w:p w:rsidR="00CB5D00" w:rsidRDefault="00CB5D00" w:rsidP="000729A8">
            <w:pPr>
              <w:rPr>
                <w:rFonts w:ascii="Arial" w:eastAsia="Times New Roman" w:hAnsi="Arial" w:cs="Arial"/>
                <w:sz w:val="21"/>
                <w:szCs w:val="21"/>
                <w:lang w:eastAsia="zh-CN"/>
              </w:rPr>
            </w:pPr>
          </w:p>
          <w:p w:rsidR="006F0490" w:rsidRPr="0097052B" w:rsidRDefault="004F6203" w:rsidP="00FF7BC8">
            <w:pPr>
              <w:rPr>
                <w:rFonts w:ascii="Times New Roman" w:hAnsi="Times New Roman" w:cs="Times New Roman"/>
                <w:sz w:val="24"/>
                <w:szCs w:val="24"/>
              </w:rPr>
            </w:pPr>
            <w:r>
              <w:rPr>
                <w:rFonts w:ascii="Times New Roman" w:hAnsi="Times New Roman" w:cs="Times New Roman"/>
                <w:sz w:val="24"/>
                <w:szCs w:val="24"/>
              </w:rPr>
              <w:t>ELA Literacy LA2. Demonstrate command of the conventions of standard English capitalization, punctuation and spelling when writing.</w:t>
            </w:r>
          </w:p>
        </w:tc>
      </w:tr>
      <w:tr w:rsidR="00657201">
        <w:trPr>
          <w:trHeight w:val="146"/>
        </w:trPr>
        <w:tc>
          <w:tcPr>
            <w:tcW w:w="10458" w:type="dxa"/>
            <w:shd w:val="clear" w:color="auto" w:fill="FF99FF"/>
          </w:tcPr>
          <w:p w:rsidR="00657201" w:rsidRPr="0058572D" w:rsidRDefault="00657201" w:rsidP="009E7829">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trPr>
          <w:trHeight w:val="269"/>
        </w:trPr>
        <w:tc>
          <w:tcPr>
            <w:tcW w:w="10458" w:type="dxa"/>
            <w:shd w:val="clear" w:color="auto" w:fill="auto"/>
          </w:tcPr>
          <w:p w:rsidR="00657201" w:rsidRDefault="00657201" w:rsidP="009E7829">
            <w:pPr>
              <w:rPr>
                <w:rFonts w:ascii="Times New Roman" w:hAnsi="Times New Roman" w:cs="Times New Roman"/>
                <w:b/>
                <w:sz w:val="24"/>
                <w:szCs w:val="24"/>
              </w:rPr>
            </w:pPr>
          </w:p>
          <w:p w:rsidR="007A0E05" w:rsidRDefault="007A0E05" w:rsidP="009E7829">
            <w:pPr>
              <w:rPr>
                <w:rFonts w:ascii="Times New Roman" w:hAnsi="Times New Roman" w:cs="Times New Roman"/>
                <w:b/>
                <w:sz w:val="24"/>
                <w:szCs w:val="24"/>
              </w:rPr>
            </w:pPr>
            <w:r>
              <w:rPr>
                <w:rFonts w:ascii="Times New Roman" w:hAnsi="Times New Roman" w:cs="Times New Roman"/>
                <w:b/>
                <w:sz w:val="24"/>
                <w:szCs w:val="24"/>
              </w:rPr>
              <w:t>Academic:</w:t>
            </w:r>
          </w:p>
          <w:p w:rsidR="00657201" w:rsidRDefault="007A0E05" w:rsidP="009E7829">
            <w:pPr>
              <w:rPr>
                <w:rFonts w:ascii="Times New Roman" w:hAnsi="Times New Roman" w:cs="Times New Roman"/>
                <w:sz w:val="24"/>
                <w:szCs w:val="24"/>
              </w:rPr>
            </w:pPr>
            <w:r w:rsidRPr="004F6203">
              <w:rPr>
                <w:rFonts w:ascii="Times New Roman" w:hAnsi="Times New Roman" w:cs="Times New Roman"/>
                <w:sz w:val="24"/>
                <w:szCs w:val="24"/>
              </w:rPr>
              <w:t>What are the elements of fiction?</w:t>
            </w:r>
          </w:p>
          <w:p w:rsidR="007A0E05" w:rsidRPr="004F6203" w:rsidRDefault="007A0E05" w:rsidP="009E7829">
            <w:pPr>
              <w:rPr>
                <w:rFonts w:ascii="Times New Roman" w:hAnsi="Times New Roman" w:cs="Times New Roman"/>
                <w:sz w:val="24"/>
                <w:szCs w:val="24"/>
              </w:rPr>
            </w:pPr>
            <w:r w:rsidRPr="004F6203">
              <w:rPr>
                <w:rFonts w:ascii="Times New Roman" w:hAnsi="Times New Roman" w:cs="Times New Roman"/>
                <w:sz w:val="24"/>
                <w:szCs w:val="24"/>
              </w:rPr>
              <w:t xml:space="preserve">How does a fiction writer use the elements of fiction to explore </w:t>
            </w:r>
            <w:r w:rsidR="00FA2C2B">
              <w:rPr>
                <w:rFonts w:ascii="Times New Roman" w:hAnsi="Times New Roman" w:cs="Times New Roman"/>
                <w:sz w:val="24"/>
                <w:szCs w:val="24"/>
              </w:rPr>
              <w:t>a</w:t>
            </w:r>
            <w:r w:rsidRPr="004F6203">
              <w:rPr>
                <w:rFonts w:ascii="Times New Roman" w:hAnsi="Times New Roman" w:cs="Times New Roman"/>
                <w:sz w:val="24"/>
                <w:szCs w:val="24"/>
              </w:rPr>
              <w:t xml:space="preserve"> theme?</w:t>
            </w:r>
          </w:p>
          <w:p w:rsidR="007A0E05" w:rsidRPr="00947077" w:rsidRDefault="00947077" w:rsidP="009E7829">
            <w:pPr>
              <w:rPr>
                <w:rFonts w:ascii="Times New Roman" w:hAnsi="Times New Roman" w:cs="Times New Roman"/>
                <w:b/>
                <w:sz w:val="24"/>
                <w:szCs w:val="24"/>
              </w:rPr>
            </w:pPr>
            <w:r w:rsidRPr="00947077">
              <w:rPr>
                <w:rFonts w:ascii="Times New Roman" w:hAnsi="Times New Roman" w:cs="Times New Roman"/>
                <w:b/>
                <w:sz w:val="24"/>
                <w:szCs w:val="24"/>
              </w:rPr>
              <w:t>Thematic:</w:t>
            </w:r>
          </w:p>
          <w:p w:rsidR="007A0E05" w:rsidRPr="004F6203" w:rsidRDefault="007A0E05" w:rsidP="009E7829">
            <w:pPr>
              <w:rPr>
                <w:rFonts w:ascii="Times New Roman" w:hAnsi="Times New Roman" w:cs="Times New Roman"/>
                <w:sz w:val="24"/>
                <w:szCs w:val="24"/>
              </w:rPr>
            </w:pPr>
            <w:r w:rsidRPr="004F6203">
              <w:rPr>
                <w:rFonts w:ascii="Times New Roman" w:hAnsi="Times New Roman" w:cs="Times New Roman"/>
                <w:sz w:val="24"/>
                <w:szCs w:val="24"/>
              </w:rPr>
              <w:t>Can small changes make big differences?</w:t>
            </w:r>
          </w:p>
          <w:p w:rsidR="007A0E05" w:rsidRPr="004F6203" w:rsidRDefault="007A0E05" w:rsidP="009E7829">
            <w:pPr>
              <w:rPr>
                <w:rFonts w:ascii="Times New Roman" w:hAnsi="Times New Roman" w:cs="Times New Roman"/>
                <w:sz w:val="24"/>
                <w:szCs w:val="24"/>
              </w:rPr>
            </w:pPr>
            <w:r w:rsidRPr="004F6203">
              <w:rPr>
                <w:rFonts w:ascii="Times New Roman" w:hAnsi="Times New Roman" w:cs="Times New Roman"/>
                <w:sz w:val="24"/>
                <w:szCs w:val="24"/>
              </w:rPr>
              <w:t>What is a community</w:t>
            </w:r>
            <w:r w:rsidR="00FA2C2B">
              <w:rPr>
                <w:rFonts w:ascii="Times New Roman" w:hAnsi="Times New Roman" w:cs="Times New Roman"/>
                <w:sz w:val="24"/>
                <w:szCs w:val="24"/>
              </w:rPr>
              <w:t xml:space="preserve"> and why is it important</w:t>
            </w:r>
            <w:r w:rsidRPr="004F6203">
              <w:rPr>
                <w:rFonts w:ascii="Times New Roman" w:hAnsi="Times New Roman" w:cs="Times New Roman"/>
                <w:sz w:val="24"/>
                <w:szCs w:val="24"/>
              </w:rPr>
              <w:t>?</w:t>
            </w:r>
          </w:p>
          <w:p w:rsidR="00657201" w:rsidRPr="00947077" w:rsidRDefault="007A0E05" w:rsidP="009E7829">
            <w:pPr>
              <w:rPr>
                <w:rFonts w:ascii="Times New Roman" w:hAnsi="Times New Roman" w:cs="Times New Roman"/>
                <w:sz w:val="24"/>
                <w:szCs w:val="24"/>
              </w:rPr>
            </w:pPr>
            <w:r w:rsidRPr="004F6203">
              <w:rPr>
                <w:rFonts w:ascii="Times New Roman" w:hAnsi="Times New Roman" w:cs="Times New Roman"/>
                <w:sz w:val="24"/>
                <w:szCs w:val="24"/>
              </w:rPr>
              <w:t>How can people build community?</w:t>
            </w:r>
            <w:r w:rsidR="00FA2C2B">
              <w:rPr>
                <w:rFonts w:ascii="Times New Roman" w:hAnsi="Times New Roman" w:cs="Times New Roman"/>
                <w:sz w:val="24"/>
                <w:szCs w:val="24"/>
              </w:rPr>
              <w:t xml:space="preserve"> </w:t>
            </w:r>
          </w:p>
          <w:p w:rsidR="006F0490" w:rsidRPr="0058572D" w:rsidRDefault="006F0490" w:rsidP="009E7829">
            <w:pPr>
              <w:rPr>
                <w:rFonts w:ascii="Times New Roman" w:hAnsi="Times New Roman" w:cs="Times New Roman"/>
                <w:b/>
                <w:sz w:val="24"/>
                <w:szCs w:val="24"/>
              </w:rPr>
            </w:pPr>
          </w:p>
        </w:tc>
      </w:tr>
      <w:tr w:rsidR="001F689A">
        <w:trPr>
          <w:trHeight w:val="146"/>
        </w:trPr>
        <w:tc>
          <w:tcPr>
            <w:tcW w:w="10458" w:type="dxa"/>
            <w:shd w:val="clear" w:color="auto" w:fill="FF99FF"/>
          </w:tcPr>
          <w:p w:rsidR="001F689A" w:rsidRPr="0058572D" w:rsidRDefault="001F689A" w:rsidP="009E7829">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947077" w:rsidRPr="00947077" w:rsidRDefault="004F6203" w:rsidP="00947077">
            <w:pPr>
              <w:pStyle w:val="ListParagraph"/>
              <w:numPr>
                <w:ilvl w:val="0"/>
                <w:numId w:val="6"/>
              </w:numPr>
              <w:rPr>
                <w:rFonts w:ascii="Times New Roman" w:hAnsi="Times New Roman" w:cs="Times New Roman"/>
                <w:sz w:val="24"/>
                <w:szCs w:val="24"/>
              </w:rPr>
            </w:pPr>
            <w:r w:rsidRPr="004F6203">
              <w:rPr>
                <w:rFonts w:ascii="Times New Roman" w:hAnsi="Times New Roman" w:cs="Times New Roman"/>
                <w:sz w:val="24"/>
                <w:szCs w:val="24"/>
              </w:rPr>
              <w:t xml:space="preserve">the basic elements of fiction: characters, setting, </w:t>
            </w:r>
            <w:r w:rsidR="00947077">
              <w:rPr>
                <w:rFonts w:ascii="Times New Roman" w:hAnsi="Times New Roman" w:cs="Times New Roman"/>
                <w:sz w:val="24"/>
                <w:szCs w:val="24"/>
              </w:rPr>
              <w:t>plot</w:t>
            </w:r>
            <w:r>
              <w:rPr>
                <w:rFonts w:ascii="Times New Roman" w:hAnsi="Times New Roman" w:cs="Times New Roman"/>
                <w:sz w:val="24"/>
                <w:szCs w:val="24"/>
              </w:rPr>
              <w:t>, point of view</w:t>
            </w:r>
            <w:r w:rsidR="00FA2C2B">
              <w:rPr>
                <w:rFonts w:ascii="Times New Roman" w:hAnsi="Times New Roman" w:cs="Times New Roman"/>
                <w:sz w:val="24"/>
                <w:szCs w:val="24"/>
              </w:rPr>
              <w:t>, theme</w:t>
            </w:r>
          </w:p>
          <w:p w:rsidR="001F689A" w:rsidRPr="00947077" w:rsidRDefault="00947077" w:rsidP="001F689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what a community is and how and why people build them</w:t>
            </w:r>
          </w:p>
          <w:p w:rsidR="001F689A" w:rsidRPr="00D847D7" w:rsidRDefault="001F689A" w:rsidP="001F689A">
            <w:pPr>
              <w:rPr>
                <w:rFonts w:ascii="Times New Roman" w:hAnsi="Times New Roman" w:cs="Times New Roman"/>
                <w:b/>
                <w:sz w:val="24"/>
                <w:szCs w:val="24"/>
              </w:rPr>
            </w:pPr>
          </w:p>
        </w:tc>
      </w:tr>
      <w:tr w:rsidR="00E5567E">
        <w:trPr>
          <w:trHeight w:val="146"/>
        </w:trPr>
        <w:tc>
          <w:tcPr>
            <w:tcW w:w="10458" w:type="dxa"/>
            <w:shd w:val="clear" w:color="auto" w:fill="FF99FF"/>
          </w:tcPr>
          <w:p w:rsidR="00E5567E" w:rsidRPr="0058572D" w:rsidRDefault="001F689A" w:rsidP="009E7829">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trPr>
          <w:trHeight w:val="146"/>
        </w:trPr>
        <w:tc>
          <w:tcPr>
            <w:tcW w:w="10458" w:type="dxa"/>
          </w:tcPr>
          <w:p w:rsidR="00880007" w:rsidRPr="00880007" w:rsidRDefault="001F689A" w:rsidP="00BB3027">
            <w:pPr>
              <w:rPr>
                <w:rFonts w:ascii="Times New Roman" w:hAnsi="Times New Roman" w:cs="Times New Roman"/>
                <w:b/>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FA2C2B" w:rsidP="004F62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Use text-based evidence to support a claim</w:t>
            </w:r>
          </w:p>
          <w:p w:rsidR="00947077" w:rsidRDefault="00947077" w:rsidP="0088000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Summarize the plot of a story</w:t>
            </w:r>
          </w:p>
          <w:p w:rsidR="00880007" w:rsidRDefault="00947077" w:rsidP="0088000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w:t>
            </w:r>
            <w:r w:rsidR="004F6203">
              <w:rPr>
                <w:rFonts w:ascii="Times New Roman" w:hAnsi="Times New Roman" w:cs="Times New Roman"/>
                <w:sz w:val="24"/>
                <w:szCs w:val="24"/>
              </w:rPr>
              <w:t>elate their own experiences to a character’s experiences</w:t>
            </w:r>
          </w:p>
          <w:p w:rsidR="00880007" w:rsidRDefault="00947077" w:rsidP="0088000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w:t>
            </w:r>
            <w:r w:rsidR="00880007">
              <w:rPr>
                <w:rFonts w:ascii="Times New Roman" w:hAnsi="Times New Roman" w:cs="Times New Roman"/>
                <w:sz w:val="24"/>
                <w:szCs w:val="24"/>
              </w:rPr>
              <w:t>se</w:t>
            </w:r>
            <w:r w:rsidR="00880007" w:rsidRPr="00880007">
              <w:rPr>
                <w:rFonts w:ascii="Times New Roman" w:hAnsi="Times New Roman" w:cs="Times New Roman"/>
                <w:sz w:val="24"/>
                <w:szCs w:val="24"/>
              </w:rPr>
              <w:t xml:space="preserve"> conventions of standard English capitaliza</w:t>
            </w:r>
            <w:bookmarkStart w:id="0" w:name="_GoBack"/>
            <w:bookmarkEnd w:id="0"/>
            <w:r w:rsidR="00880007" w:rsidRPr="00880007">
              <w:rPr>
                <w:rFonts w:ascii="Times New Roman" w:hAnsi="Times New Roman" w:cs="Times New Roman"/>
                <w:sz w:val="24"/>
                <w:szCs w:val="24"/>
              </w:rPr>
              <w:t>tion, punctuation and spelling when writi</w:t>
            </w:r>
            <w:r w:rsidR="00880007">
              <w:rPr>
                <w:rFonts w:ascii="Times New Roman" w:hAnsi="Times New Roman" w:cs="Times New Roman"/>
                <w:sz w:val="24"/>
                <w:szCs w:val="24"/>
              </w:rPr>
              <w:t>ng</w:t>
            </w:r>
          </w:p>
          <w:p w:rsidR="001F689A" w:rsidRPr="00880007" w:rsidRDefault="00947077" w:rsidP="00BB302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w:t>
            </w:r>
            <w:r w:rsidR="00880007">
              <w:rPr>
                <w:rFonts w:ascii="Times New Roman" w:hAnsi="Times New Roman" w:cs="Times New Roman"/>
                <w:sz w:val="24"/>
                <w:szCs w:val="24"/>
              </w:rPr>
              <w:t>elf-edit and peer-edit their writing</w:t>
            </w:r>
          </w:p>
          <w:p w:rsidR="001F689A" w:rsidRDefault="001F689A" w:rsidP="00BB3027">
            <w:pPr>
              <w:rPr>
                <w:rFonts w:ascii="Times New Roman" w:hAnsi="Times New Roman" w:cs="Times New Roman"/>
                <w:sz w:val="24"/>
                <w:szCs w:val="24"/>
              </w:rPr>
            </w:pPr>
          </w:p>
        </w:tc>
      </w:tr>
      <w:tr w:rsidR="00E5567E">
        <w:trPr>
          <w:trHeight w:val="146"/>
        </w:trPr>
        <w:tc>
          <w:tcPr>
            <w:tcW w:w="10458" w:type="dxa"/>
            <w:shd w:val="clear" w:color="auto" w:fill="FF99FF"/>
          </w:tcPr>
          <w:p w:rsidR="00E5567E" w:rsidRPr="0058572D" w:rsidRDefault="001F689A" w:rsidP="009E7829">
            <w:pPr>
              <w:rPr>
                <w:rFonts w:ascii="Times New Roman" w:hAnsi="Times New Roman" w:cs="Times New Roman"/>
                <w:b/>
                <w:sz w:val="24"/>
                <w:szCs w:val="24"/>
              </w:rPr>
            </w:pPr>
            <w:r>
              <w:rPr>
                <w:rFonts w:ascii="Times New Roman" w:hAnsi="Times New Roman" w:cs="Times New Roman"/>
                <w:b/>
                <w:sz w:val="24"/>
                <w:szCs w:val="24"/>
              </w:rPr>
              <w:lastRenderedPageBreak/>
              <w:t xml:space="preserve">LANGUAGE OBJECTIVES &amp; </w:t>
            </w:r>
            <w:r w:rsidR="00E5567E" w:rsidRPr="0058572D">
              <w:rPr>
                <w:rFonts w:ascii="Times New Roman" w:hAnsi="Times New Roman" w:cs="Times New Roman"/>
                <w:b/>
                <w:sz w:val="24"/>
                <w:szCs w:val="24"/>
              </w:rPr>
              <w:t>VOCABULARY:</w:t>
            </w:r>
          </w:p>
        </w:tc>
      </w:tr>
      <w:tr w:rsidR="00E5567E">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880007" w:rsidRDefault="00880007" w:rsidP="0088000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work independently, with a small group, to read one chapter from “</w:t>
            </w:r>
            <w:proofErr w:type="spellStart"/>
            <w:r>
              <w:rPr>
                <w:rFonts w:ascii="Times New Roman" w:hAnsi="Times New Roman" w:cs="Times New Roman"/>
                <w:sz w:val="24"/>
                <w:szCs w:val="24"/>
              </w:rPr>
              <w:t>Seedfolks</w:t>
            </w:r>
            <w:proofErr w:type="spellEnd"/>
            <w:r>
              <w:rPr>
                <w:rFonts w:ascii="Times New Roman" w:hAnsi="Times New Roman" w:cs="Times New Roman"/>
                <w:sz w:val="24"/>
                <w:szCs w:val="24"/>
              </w:rPr>
              <w:t xml:space="preserve">” </w:t>
            </w:r>
          </w:p>
          <w:p w:rsidR="00BB3027" w:rsidRPr="009E7829" w:rsidRDefault="00880007" w:rsidP="009E782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summarize a story (writing and speaking)</w:t>
            </w:r>
            <w:r w:rsidR="009E7829">
              <w:rPr>
                <w:rFonts w:ascii="Times New Roman" w:hAnsi="Times New Roman" w:cs="Times New Roman"/>
                <w:sz w:val="24"/>
                <w:szCs w:val="24"/>
              </w:rPr>
              <w:t xml:space="preserve"> using third person singular and sequence words</w:t>
            </w:r>
          </w:p>
          <w:p w:rsidR="009E7829" w:rsidRDefault="00254CE3" w:rsidP="00BB302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relate their own experiences to the story (writing and speaking)</w:t>
            </w:r>
            <w:r w:rsidR="009E7829">
              <w:rPr>
                <w:rFonts w:ascii="Times New Roman" w:hAnsi="Times New Roman" w:cs="Times New Roman"/>
                <w:sz w:val="24"/>
                <w:szCs w:val="24"/>
              </w:rPr>
              <w:t xml:space="preserve"> using past tense</w:t>
            </w:r>
          </w:p>
          <w:p w:rsidR="009E7829" w:rsidRDefault="009E7829" w:rsidP="00BB302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draw conclusions about the importance of building community (speaking and writing) using text-based evidence to support their claims</w:t>
            </w:r>
          </w:p>
          <w:p w:rsidR="001F689A" w:rsidRPr="009E7829" w:rsidRDefault="001F689A" w:rsidP="009E7829">
            <w:pPr>
              <w:pStyle w:val="ListParagraph"/>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trPr>
          <w:trHeight w:val="146"/>
        </w:trPr>
        <w:tc>
          <w:tcPr>
            <w:tcW w:w="5229" w:type="dxa"/>
            <w:shd w:val="clear" w:color="auto" w:fill="D9D9D9" w:themeFill="background1" w:themeFillShade="D9"/>
          </w:tcPr>
          <w:p w:rsidR="006F0490" w:rsidRDefault="006F0490" w:rsidP="009E7829">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9E7829">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9E7829">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9E7829">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trPr>
          <w:trHeight w:val="146"/>
        </w:trPr>
        <w:tc>
          <w:tcPr>
            <w:tcW w:w="5229" w:type="dxa"/>
          </w:tcPr>
          <w:p w:rsidR="006F0490" w:rsidRPr="0097052B" w:rsidRDefault="006F0490" w:rsidP="009E7829">
            <w:pPr>
              <w:autoSpaceDE w:val="0"/>
              <w:autoSpaceDN w:val="0"/>
              <w:adjustRightInd w:val="0"/>
              <w:rPr>
                <w:rFonts w:ascii="Times New Roman" w:hAnsi="Times New Roman" w:cs="Times New Roman"/>
                <w:iCs/>
                <w:sz w:val="24"/>
                <w:szCs w:val="24"/>
              </w:rPr>
            </w:pPr>
          </w:p>
          <w:p w:rsidR="006F0490" w:rsidRDefault="00C241E4" w:rsidP="00C241E4">
            <w:pPr>
              <w:pStyle w:val="ListParagraph"/>
              <w:numPr>
                <w:ilvl w:val="0"/>
                <w:numId w:val="9"/>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 revised summary (paragraph) of their character’s story</w:t>
            </w:r>
          </w:p>
          <w:p w:rsidR="00C241E4" w:rsidRDefault="00C241E4" w:rsidP="00C241E4">
            <w:pPr>
              <w:pStyle w:val="ListParagraph"/>
              <w:numPr>
                <w:ilvl w:val="0"/>
                <w:numId w:val="9"/>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an interview (speaking and taking notes) with another character</w:t>
            </w:r>
          </w:p>
          <w:p w:rsidR="009E7829" w:rsidRDefault="00C241E4" w:rsidP="009E7829">
            <w:pPr>
              <w:pStyle w:val="ListParagraph"/>
              <w:numPr>
                <w:ilvl w:val="0"/>
                <w:numId w:val="9"/>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 personal narrative relating student’s own experience to their character’s experience</w:t>
            </w:r>
          </w:p>
          <w:p w:rsidR="006F0490" w:rsidRPr="009E7829" w:rsidRDefault="006F0490" w:rsidP="009E7829">
            <w:pPr>
              <w:pStyle w:val="ListParagraph"/>
              <w:autoSpaceDE w:val="0"/>
              <w:autoSpaceDN w:val="0"/>
              <w:adjustRightInd w:val="0"/>
              <w:rPr>
                <w:rFonts w:ascii="Times New Roman" w:hAnsi="Times New Roman" w:cs="Times New Roman"/>
                <w:iCs/>
                <w:sz w:val="24"/>
                <w:szCs w:val="24"/>
              </w:rPr>
            </w:pPr>
          </w:p>
        </w:tc>
        <w:tc>
          <w:tcPr>
            <w:tcW w:w="5229" w:type="dxa"/>
          </w:tcPr>
          <w:p w:rsidR="009E7829" w:rsidRDefault="009E7829" w:rsidP="009E7829">
            <w:pPr>
              <w:rPr>
                <w:rFonts w:ascii="Times New Roman" w:hAnsi="Times New Roman" w:cs="Times New Roman"/>
                <w:sz w:val="24"/>
                <w:szCs w:val="24"/>
              </w:rPr>
            </w:pPr>
          </w:p>
          <w:p w:rsidR="009E7829" w:rsidRDefault="009E7829" w:rsidP="009E782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students will participate in a round-table discussion about community, why it’s important and how we build it</w:t>
            </w:r>
          </w:p>
          <w:p w:rsidR="006F0490" w:rsidRPr="009E7829" w:rsidRDefault="009E7829" w:rsidP="009E782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students will record their ideas before, during, and after the discussion</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tblPr>
      <w:tblGrid>
        <w:gridCol w:w="10458"/>
      </w:tblGrid>
      <w:tr w:rsidR="00E5567E">
        <w:trPr>
          <w:trHeight w:val="278"/>
        </w:trPr>
        <w:tc>
          <w:tcPr>
            <w:tcW w:w="10458" w:type="dxa"/>
            <w:shd w:val="clear" w:color="auto" w:fill="B6DDE8" w:themeFill="accent5" w:themeFillTint="66"/>
          </w:tcPr>
          <w:p w:rsidR="00E5567E" w:rsidRPr="0058572D" w:rsidRDefault="00FE0AFB" w:rsidP="009E7829">
            <w:pPr>
              <w:rPr>
                <w:rFonts w:ascii="Times New Roman" w:hAnsi="Times New Roman" w:cs="Times New Roman"/>
                <w:b/>
                <w:sz w:val="24"/>
                <w:szCs w:val="24"/>
              </w:rPr>
            </w:pPr>
            <w:r>
              <w:rPr>
                <w:rFonts w:ascii="Times New Roman" w:hAnsi="Times New Roman" w:cs="Times New Roman"/>
                <w:b/>
                <w:sz w:val="24"/>
                <w:szCs w:val="24"/>
              </w:rPr>
              <w:t>TEXTS:</w:t>
            </w:r>
          </w:p>
        </w:tc>
      </w:tr>
      <w:tr w:rsidR="00E5567E">
        <w:trPr>
          <w:trHeight w:val="341"/>
        </w:trPr>
        <w:tc>
          <w:tcPr>
            <w:tcW w:w="10458" w:type="dxa"/>
          </w:tcPr>
          <w:p w:rsidR="009F2315" w:rsidRDefault="009F2315" w:rsidP="009E7829">
            <w:pPr>
              <w:rPr>
                <w:rFonts w:ascii="Times New Roman" w:hAnsi="Times New Roman" w:cs="Times New Roman"/>
                <w:sz w:val="24"/>
                <w:szCs w:val="24"/>
              </w:rPr>
            </w:pPr>
          </w:p>
          <w:p w:rsidR="00FE0AFB" w:rsidRDefault="00C241E4" w:rsidP="009E7829">
            <w:pPr>
              <w:rPr>
                <w:rFonts w:ascii="Times New Roman" w:hAnsi="Times New Roman" w:cs="Times New Roman"/>
                <w:sz w:val="24"/>
                <w:szCs w:val="24"/>
              </w:rPr>
            </w:pPr>
            <w:proofErr w:type="spellStart"/>
            <w:r w:rsidRPr="00C241E4">
              <w:rPr>
                <w:rFonts w:ascii="Times New Roman" w:hAnsi="Times New Roman" w:cs="Times New Roman"/>
                <w:i/>
                <w:sz w:val="24"/>
                <w:szCs w:val="24"/>
              </w:rPr>
              <w:t>Seedfolks</w:t>
            </w:r>
            <w:proofErr w:type="spellEnd"/>
            <w:r>
              <w:rPr>
                <w:rFonts w:ascii="Times New Roman" w:hAnsi="Times New Roman" w:cs="Times New Roman"/>
                <w:sz w:val="24"/>
                <w:szCs w:val="24"/>
              </w:rPr>
              <w:t xml:space="preserve"> by Paul Fleis</w:t>
            </w:r>
            <w:r w:rsidR="009E7829">
              <w:rPr>
                <w:rFonts w:ascii="Times New Roman" w:hAnsi="Times New Roman" w:cs="Times New Roman"/>
                <w:sz w:val="24"/>
                <w:szCs w:val="24"/>
              </w:rPr>
              <w:t>c</w:t>
            </w:r>
            <w:r>
              <w:rPr>
                <w:rFonts w:ascii="Times New Roman" w:hAnsi="Times New Roman" w:cs="Times New Roman"/>
                <w:sz w:val="24"/>
                <w:szCs w:val="24"/>
              </w:rPr>
              <w:t>hman</w:t>
            </w:r>
          </w:p>
          <w:p w:rsidR="00FE0AFB" w:rsidRDefault="00FE0AFB" w:rsidP="009E7829">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9E7829">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trPr>
          <w:trHeight w:val="368"/>
        </w:trPr>
        <w:tc>
          <w:tcPr>
            <w:tcW w:w="10458" w:type="dxa"/>
          </w:tcPr>
          <w:p w:rsidR="006F0490" w:rsidRDefault="006F0490" w:rsidP="0017359A">
            <w:pPr>
              <w:rPr>
                <w:rFonts w:ascii="Times New Roman" w:hAnsi="Times New Roman" w:cs="Times New Roman"/>
                <w:sz w:val="24"/>
                <w:szCs w:val="24"/>
              </w:rPr>
            </w:pPr>
          </w:p>
          <w:p w:rsidR="009E7829" w:rsidRDefault="009E7829" w:rsidP="0017359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Milestones, Vol. A, Unit 6 Belonging, Chapter 2, Reading 2, </w:t>
            </w:r>
            <w:proofErr w:type="spellStart"/>
            <w:r w:rsidRPr="009E7829">
              <w:rPr>
                <w:rFonts w:ascii="Times New Roman" w:hAnsi="Times New Roman" w:cs="Times New Roman"/>
                <w:i/>
                <w:sz w:val="24"/>
                <w:szCs w:val="24"/>
              </w:rPr>
              <w:t>Seedfolks</w:t>
            </w:r>
            <w:proofErr w:type="spellEnd"/>
            <w:r>
              <w:rPr>
                <w:rFonts w:ascii="Times New Roman" w:hAnsi="Times New Roman" w:cs="Times New Roman"/>
                <w:sz w:val="24"/>
                <w:szCs w:val="24"/>
              </w:rPr>
              <w:t xml:space="preserve"> excerpt (Chapter 1)</w:t>
            </w:r>
          </w:p>
          <w:p w:rsidR="009F2315" w:rsidRPr="009E7829" w:rsidRDefault="009E7829" w:rsidP="0017359A">
            <w:pPr>
              <w:pStyle w:val="ListParagraph"/>
              <w:numPr>
                <w:ilvl w:val="0"/>
                <w:numId w:val="10"/>
              </w:numPr>
              <w:rPr>
                <w:rFonts w:ascii="Times New Roman" w:hAnsi="Times New Roman" w:cs="Times New Roman"/>
                <w:sz w:val="24"/>
                <w:szCs w:val="24"/>
              </w:rPr>
            </w:pPr>
            <w:r w:rsidRPr="009E7829">
              <w:rPr>
                <w:rFonts w:ascii="Times New Roman" w:hAnsi="Times New Roman" w:cs="Times New Roman"/>
                <w:sz w:val="24"/>
                <w:szCs w:val="24"/>
              </w:rPr>
              <w:t>teacher-made vocabulary lists, interviews, graphic organizers</w:t>
            </w:r>
          </w:p>
          <w:p w:rsidR="009F2315" w:rsidRPr="0017359A" w:rsidRDefault="009F2315" w:rsidP="0017359A">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9E7829">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trPr>
          <w:trHeight w:val="494"/>
        </w:trPr>
        <w:tc>
          <w:tcPr>
            <w:tcW w:w="10458" w:type="dxa"/>
          </w:tcPr>
          <w:p w:rsidR="0017359A" w:rsidRDefault="0017359A" w:rsidP="009E7829">
            <w:pPr>
              <w:rPr>
                <w:rFonts w:ascii="Times New Roman" w:hAnsi="Times New Roman" w:cs="Times New Roman"/>
                <w:sz w:val="24"/>
                <w:szCs w:val="24"/>
              </w:rPr>
            </w:pPr>
          </w:p>
          <w:p w:rsidR="00FB4E26" w:rsidRDefault="00FB4E26" w:rsidP="00FB4E26">
            <w:pPr>
              <w:rPr>
                <w:rFonts w:ascii="Times New Roman" w:hAnsi="Times New Roman" w:cs="Times New Roman"/>
                <w:sz w:val="24"/>
                <w:szCs w:val="24"/>
              </w:rPr>
            </w:pPr>
            <w:proofErr w:type="spellStart"/>
            <w:r>
              <w:rPr>
                <w:rFonts w:ascii="Times New Roman" w:hAnsi="Times New Roman" w:cs="Times New Roman"/>
                <w:sz w:val="24"/>
                <w:szCs w:val="24"/>
              </w:rPr>
              <w:t>Tenzer</w:t>
            </w:r>
            <w:proofErr w:type="spellEnd"/>
            <w:r>
              <w:rPr>
                <w:rFonts w:ascii="Times New Roman" w:hAnsi="Times New Roman" w:cs="Times New Roman"/>
                <w:sz w:val="24"/>
                <w:szCs w:val="24"/>
              </w:rPr>
              <w:t xml:space="preserve"> Learning Center blog: </w:t>
            </w:r>
            <w:hyperlink r:id="rId8" w:history="1">
              <w:r w:rsidRPr="006A36C5">
                <w:rPr>
                  <w:rStyle w:val="Hyperlink"/>
                  <w:rFonts w:ascii="Times New Roman" w:hAnsi="Times New Roman" w:cs="Times New Roman"/>
                  <w:sz w:val="24"/>
                  <w:szCs w:val="24"/>
                </w:rPr>
                <w:t>http://www.tenzerworld.com/</w:t>
              </w:r>
            </w:hyperlink>
          </w:p>
          <w:p w:rsidR="00FB4E26" w:rsidRDefault="009E7829" w:rsidP="009E7829">
            <w:pPr>
              <w:rPr>
                <w:rFonts w:ascii="Times New Roman" w:hAnsi="Times New Roman" w:cs="Times New Roman"/>
                <w:sz w:val="24"/>
                <w:szCs w:val="24"/>
              </w:rPr>
            </w:pPr>
            <w:proofErr w:type="spellStart"/>
            <w:r>
              <w:rPr>
                <w:rFonts w:ascii="Times New Roman" w:hAnsi="Times New Roman" w:cs="Times New Roman"/>
                <w:sz w:val="24"/>
                <w:szCs w:val="24"/>
              </w:rPr>
              <w:t>M’Finda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Kalunga</w:t>
            </w:r>
            <w:proofErr w:type="spellEnd"/>
            <w:r>
              <w:rPr>
                <w:rFonts w:ascii="Times New Roman" w:hAnsi="Times New Roman" w:cs="Times New Roman"/>
                <w:sz w:val="24"/>
                <w:szCs w:val="24"/>
              </w:rPr>
              <w:t xml:space="preserve"> Community Garden website</w:t>
            </w:r>
            <w:r w:rsidR="00FB4E26">
              <w:rPr>
                <w:rFonts w:ascii="Times New Roman" w:hAnsi="Times New Roman" w:cs="Times New Roman"/>
                <w:sz w:val="24"/>
                <w:szCs w:val="24"/>
              </w:rPr>
              <w:t xml:space="preserve">: </w:t>
            </w:r>
            <w:hyperlink r:id="rId9" w:history="1">
              <w:r w:rsidR="00FB4E26" w:rsidRPr="006A36C5">
                <w:rPr>
                  <w:rStyle w:val="Hyperlink"/>
                  <w:rFonts w:ascii="Times New Roman" w:hAnsi="Times New Roman" w:cs="Times New Roman"/>
                  <w:sz w:val="24"/>
                  <w:szCs w:val="24"/>
                </w:rPr>
                <w:t>http://www.mkgarden.org/</w:t>
              </w:r>
            </w:hyperlink>
          </w:p>
          <w:p w:rsidR="00FE0AFB" w:rsidRDefault="00FB4E26" w:rsidP="009E7829">
            <w:pPr>
              <w:rPr>
                <w:rFonts w:ascii="Times New Roman" w:hAnsi="Times New Roman" w:cs="Times New Roman"/>
                <w:sz w:val="24"/>
                <w:szCs w:val="24"/>
              </w:rPr>
            </w:pPr>
            <w:r>
              <w:rPr>
                <w:rFonts w:ascii="Times New Roman" w:hAnsi="Times New Roman" w:cs="Times New Roman"/>
                <w:sz w:val="24"/>
                <w:szCs w:val="24"/>
              </w:rPr>
              <w:t xml:space="preserve">People Make Parks website (includes video interviews): </w:t>
            </w:r>
            <w:hyperlink r:id="rId10" w:history="1">
              <w:r w:rsidRPr="006A36C5">
                <w:rPr>
                  <w:rStyle w:val="Hyperlink"/>
                  <w:rFonts w:ascii="Times New Roman" w:hAnsi="Times New Roman" w:cs="Times New Roman"/>
                  <w:sz w:val="24"/>
                  <w:szCs w:val="24"/>
                </w:rPr>
                <w:t>http://www.peoplemakeparks.org/</w:t>
              </w:r>
            </w:hyperlink>
          </w:p>
          <w:p w:rsidR="00FE0AFB" w:rsidRPr="00FE0AFB" w:rsidRDefault="00FE0AFB" w:rsidP="009E7829">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9E7829">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FB4E26" w:rsidRDefault="00FB4E26" w:rsidP="0017359A">
            <w:pPr>
              <w:tabs>
                <w:tab w:val="left" w:pos="8314"/>
              </w:tabs>
              <w:rPr>
                <w:rFonts w:ascii="Times New Roman" w:hAnsi="Times New Roman" w:cs="Times New Roman"/>
                <w:sz w:val="24"/>
                <w:szCs w:val="24"/>
              </w:rPr>
            </w:pPr>
            <w:r>
              <w:rPr>
                <w:rFonts w:ascii="Times New Roman" w:hAnsi="Times New Roman" w:cs="Times New Roman"/>
                <w:sz w:val="24"/>
                <w:szCs w:val="24"/>
              </w:rPr>
              <w:t>Students will work in heterogeneous groups to allow higher proficiency students to help lower-proficiency students.</w:t>
            </w:r>
          </w:p>
          <w:p w:rsidR="00FE0AFB" w:rsidRDefault="00FE0AFB" w:rsidP="0017359A">
            <w:pPr>
              <w:tabs>
                <w:tab w:val="left" w:pos="8314"/>
              </w:tabs>
              <w:rPr>
                <w:rFonts w:ascii="Times New Roman" w:hAnsi="Times New Roman" w:cs="Times New Roman"/>
                <w:sz w:val="24"/>
                <w:szCs w:val="24"/>
              </w:rPr>
            </w:pPr>
          </w:p>
          <w:p w:rsidR="00FB4E26" w:rsidRDefault="00FB4E26" w:rsidP="0017359A">
            <w:pPr>
              <w:tabs>
                <w:tab w:val="left" w:pos="8314"/>
              </w:tabs>
              <w:rPr>
                <w:rFonts w:ascii="Times New Roman" w:hAnsi="Times New Roman" w:cs="Times New Roman"/>
                <w:sz w:val="24"/>
                <w:szCs w:val="24"/>
              </w:rPr>
            </w:pPr>
            <w:r>
              <w:rPr>
                <w:rFonts w:ascii="Times New Roman" w:hAnsi="Times New Roman" w:cs="Times New Roman"/>
                <w:sz w:val="24"/>
                <w:szCs w:val="24"/>
              </w:rPr>
              <w:t>Graphic organizers include scaffolding.</w:t>
            </w:r>
          </w:p>
          <w:p w:rsidR="009F2315" w:rsidRDefault="00FB4E26" w:rsidP="0017359A">
            <w:pPr>
              <w:tabs>
                <w:tab w:val="left" w:pos="8314"/>
              </w:tabs>
              <w:rPr>
                <w:rFonts w:ascii="Times New Roman" w:hAnsi="Times New Roman" w:cs="Times New Roman"/>
                <w:sz w:val="24"/>
                <w:szCs w:val="24"/>
              </w:rPr>
            </w:pPr>
            <w:r>
              <w:rPr>
                <w:rFonts w:ascii="Times New Roman" w:hAnsi="Times New Roman" w:cs="Times New Roman"/>
                <w:sz w:val="24"/>
                <w:szCs w:val="24"/>
              </w:rPr>
              <w:t xml:space="preserve">Writing assignments are </w:t>
            </w:r>
            <w:proofErr w:type="spellStart"/>
            <w:r>
              <w:rPr>
                <w:rFonts w:ascii="Times New Roman" w:hAnsi="Times New Roman" w:cs="Times New Roman"/>
                <w:sz w:val="24"/>
                <w:szCs w:val="24"/>
              </w:rPr>
              <w:t>scaffolded</w:t>
            </w:r>
            <w:proofErr w:type="spellEnd"/>
            <w:r>
              <w:rPr>
                <w:rFonts w:ascii="Times New Roman" w:hAnsi="Times New Roman" w:cs="Times New Roman"/>
                <w:sz w:val="24"/>
                <w:szCs w:val="24"/>
              </w:rPr>
              <w:t xml:space="preserve"> for higher- and lower -proficiency students.</w:t>
            </w:r>
          </w:p>
          <w:p w:rsidR="00FE0AFB" w:rsidRDefault="00FE0AFB" w:rsidP="0017359A">
            <w:pPr>
              <w:tabs>
                <w:tab w:val="left" w:pos="8314"/>
              </w:tabs>
              <w:rPr>
                <w:rFonts w:ascii="Times New Roman" w:hAnsi="Times New Roman" w:cs="Times New Roman"/>
                <w:sz w:val="24"/>
                <w:szCs w:val="24"/>
              </w:rPr>
            </w:pPr>
          </w:p>
          <w:p w:rsidR="00FE0AFB" w:rsidRPr="0017359A" w:rsidRDefault="00FE0AFB" w:rsidP="0017359A">
            <w:pPr>
              <w:tabs>
                <w:tab w:val="left" w:pos="8314"/>
              </w:tabs>
              <w:rPr>
                <w:rFonts w:ascii="Times New Roman" w:hAnsi="Times New Roman" w:cs="Times New Roman"/>
                <w:sz w:val="24"/>
                <w:szCs w:val="24"/>
              </w:rPr>
            </w:pPr>
          </w:p>
        </w:tc>
      </w:tr>
    </w:tbl>
    <w:p w:rsidR="00513167" w:rsidRDefault="00513167" w:rsidP="0017359A">
      <w:pPr>
        <w:sectPr w:rsidR="00513167">
          <w:footerReference w:type="default" r:id="rId11"/>
          <w:pgSz w:w="12240" w:h="15840"/>
          <w:pgMar w:top="1008" w:right="1008" w:bottom="720" w:left="1008" w:header="720" w:footer="720" w:gutter="0"/>
          <w:cols w:space="720"/>
          <w:docGrid w:linePitch="360"/>
        </w:sectPr>
      </w:pPr>
    </w:p>
    <w:p w:rsidR="00B47B64" w:rsidRPr="00E35950" w:rsidRDefault="00FB4E26" w:rsidP="00E35950">
      <w:pPr>
        <w:rPr>
          <w:rFonts w:ascii="Times New Roman" w:hAnsi="Times New Roman" w:cs="Times New Roman"/>
          <w:b/>
          <w:sz w:val="28"/>
          <w:szCs w:val="28"/>
        </w:rPr>
      </w:pPr>
      <w:r>
        <w:rPr>
          <w:rFonts w:ascii="Times New Roman" w:hAnsi="Times New Roman" w:cs="Times New Roman"/>
          <w:b/>
          <w:sz w:val="28"/>
          <w:szCs w:val="28"/>
        </w:rPr>
        <w:lastRenderedPageBreak/>
        <w:t xml:space="preserve">WEEKLY </w:t>
      </w:r>
      <w:r w:rsidR="008B5C8D">
        <w:rPr>
          <w:rFonts w:ascii="Times New Roman" w:hAnsi="Times New Roman" w:cs="Times New Roman"/>
          <w:b/>
          <w:sz w:val="28"/>
          <w:szCs w:val="28"/>
        </w:rPr>
        <w:t>OUTLINE OF LESSONS FOR UNIT</w:t>
      </w:r>
    </w:p>
    <w:tbl>
      <w:tblPr>
        <w:tblStyle w:val="TableGrid"/>
        <w:tblW w:w="14651" w:type="dxa"/>
        <w:tblLook w:val="04A0"/>
      </w:tblPr>
      <w:tblGrid>
        <w:gridCol w:w="1403"/>
        <w:gridCol w:w="2736"/>
        <w:gridCol w:w="2736"/>
        <w:gridCol w:w="5040"/>
        <w:gridCol w:w="2736"/>
      </w:tblGrid>
      <w:tr w:rsidR="00E35950">
        <w:tc>
          <w:tcPr>
            <w:tcW w:w="1403" w:type="dxa"/>
            <w:shd w:val="clear" w:color="auto" w:fill="B6DDE8" w:themeFill="accent5" w:themeFillTint="66"/>
            <w:vAlign w:val="center"/>
          </w:tcPr>
          <w:p w:rsidR="00E35950" w:rsidRPr="00E35950" w:rsidRDefault="00FB4E26" w:rsidP="00E35950">
            <w:pPr>
              <w:jc w:val="center"/>
              <w:rPr>
                <w:rFonts w:ascii="Times New Roman" w:hAnsi="Times New Roman" w:cs="Times New Roman"/>
                <w:b/>
                <w:sz w:val="24"/>
                <w:szCs w:val="24"/>
              </w:rPr>
            </w:pPr>
            <w:r>
              <w:rPr>
                <w:rFonts w:ascii="Times New Roman" w:hAnsi="Times New Roman" w:cs="Times New Roman"/>
                <w:b/>
                <w:sz w:val="24"/>
                <w:szCs w:val="24"/>
              </w:rPr>
              <w:t>WEEK</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trPr>
          <w:trHeight w:val="1797"/>
        </w:trPr>
        <w:tc>
          <w:tcPr>
            <w:tcW w:w="1403" w:type="dxa"/>
            <w:vAlign w:val="center"/>
          </w:tcPr>
          <w:p w:rsidR="00E35950" w:rsidRPr="00E35950" w:rsidRDefault="00FB4E26" w:rsidP="00E35950">
            <w:pPr>
              <w:rPr>
                <w:rFonts w:ascii="Times New Roman" w:hAnsi="Times New Roman" w:cs="Times New Roman"/>
                <w:b/>
                <w:sz w:val="24"/>
                <w:szCs w:val="24"/>
              </w:rPr>
            </w:pPr>
            <w:r>
              <w:rPr>
                <w:rFonts w:ascii="Times New Roman" w:hAnsi="Times New Roman" w:cs="Times New Roman"/>
                <w:b/>
                <w:sz w:val="24"/>
                <w:szCs w:val="24"/>
              </w:rPr>
              <w:t>1</w:t>
            </w:r>
          </w:p>
        </w:tc>
        <w:tc>
          <w:tcPr>
            <w:tcW w:w="2736" w:type="dxa"/>
          </w:tcPr>
          <w:p w:rsidR="00C00705" w:rsidRDefault="00C00705" w:rsidP="00C00705">
            <w:pPr>
              <w:rPr>
                <w:rFonts w:ascii="Times New Roman" w:hAnsi="Times New Roman" w:cs="Times New Roman"/>
                <w:sz w:val="24"/>
                <w:szCs w:val="24"/>
              </w:rPr>
            </w:pPr>
            <w:r>
              <w:rPr>
                <w:rFonts w:ascii="Times New Roman" w:hAnsi="Times New Roman" w:cs="Times New Roman"/>
                <w:sz w:val="24"/>
                <w:szCs w:val="24"/>
              </w:rPr>
              <w:t>Build background: what is fiction/elements of fiction</w:t>
            </w:r>
            <w:r w:rsidR="00053D7A">
              <w:rPr>
                <w:rFonts w:ascii="Times New Roman" w:hAnsi="Times New Roman" w:cs="Times New Roman"/>
                <w:sz w:val="24"/>
                <w:szCs w:val="24"/>
              </w:rPr>
              <w:t>:</w:t>
            </w:r>
            <w:r>
              <w:rPr>
                <w:rFonts w:ascii="Times New Roman" w:hAnsi="Times New Roman" w:cs="Times New Roman"/>
                <w:sz w:val="24"/>
                <w:szCs w:val="24"/>
              </w:rPr>
              <w:t xml:space="preserve"> setting, character, </w:t>
            </w:r>
            <w:r w:rsidR="00053D7A">
              <w:rPr>
                <w:rFonts w:ascii="Times New Roman" w:hAnsi="Times New Roman" w:cs="Times New Roman"/>
                <w:sz w:val="24"/>
                <w:szCs w:val="24"/>
              </w:rPr>
              <w:t>plot, theme</w:t>
            </w:r>
          </w:p>
          <w:p w:rsidR="00E35950" w:rsidRDefault="00E35950" w:rsidP="00C00705">
            <w:pPr>
              <w:rPr>
                <w:rFonts w:ascii="Times New Roman" w:hAnsi="Times New Roman" w:cs="Times New Roman"/>
                <w:sz w:val="24"/>
                <w:szCs w:val="24"/>
              </w:rPr>
            </w:pPr>
          </w:p>
        </w:tc>
        <w:tc>
          <w:tcPr>
            <w:tcW w:w="2736" w:type="dxa"/>
          </w:tcPr>
          <w:p w:rsidR="00C00705" w:rsidRPr="00C00705" w:rsidRDefault="00C00705" w:rsidP="00C00705">
            <w:pPr>
              <w:rPr>
                <w:rFonts w:ascii="Times New Roman" w:hAnsi="Times New Roman" w:cs="Times New Roman"/>
                <w:sz w:val="24"/>
                <w:szCs w:val="24"/>
              </w:rPr>
            </w:pPr>
            <w:r w:rsidRPr="00C00705">
              <w:rPr>
                <w:rFonts w:ascii="Times New Roman" w:hAnsi="Times New Roman" w:cs="Times New Roman"/>
                <w:sz w:val="24"/>
                <w:szCs w:val="24"/>
              </w:rPr>
              <w:t>Respond to photos of vacant lots; make inferences/draw conclusions</w:t>
            </w:r>
            <w:r w:rsidR="00053D7A">
              <w:rPr>
                <w:rFonts w:ascii="Times New Roman" w:hAnsi="Times New Roman" w:cs="Times New Roman"/>
                <w:sz w:val="24"/>
                <w:szCs w:val="24"/>
              </w:rPr>
              <w:t>.</w:t>
            </w:r>
          </w:p>
          <w:p w:rsidR="00053D7A" w:rsidRDefault="00C00705" w:rsidP="00C00705">
            <w:pPr>
              <w:rPr>
                <w:rFonts w:ascii="Times New Roman" w:hAnsi="Times New Roman" w:cs="Times New Roman"/>
                <w:sz w:val="24"/>
                <w:szCs w:val="24"/>
              </w:rPr>
            </w:pPr>
            <w:r w:rsidRPr="00C00705">
              <w:rPr>
                <w:rFonts w:ascii="Times New Roman" w:hAnsi="Times New Roman" w:cs="Times New Roman"/>
                <w:sz w:val="24"/>
                <w:szCs w:val="24"/>
              </w:rPr>
              <w:t>Listen for information</w:t>
            </w:r>
            <w:r>
              <w:rPr>
                <w:rFonts w:ascii="Times New Roman" w:hAnsi="Times New Roman" w:cs="Times New Roman"/>
                <w:sz w:val="24"/>
                <w:szCs w:val="24"/>
              </w:rPr>
              <w:t xml:space="preserve"> </w:t>
            </w:r>
            <w:r w:rsidR="00053D7A">
              <w:rPr>
                <w:rFonts w:ascii="Times New Roman" w:hAnsi="Times New Roman" w:cs="Times New Roman"/>
                <w:sz w:val="24"/>
                <w:szCs w:val="24"/>
              </w:rPr>
              <w:t>M</w:t>
            </w:r>
            <w:r>
              <w:rPr>
                <w:rFonts w:ascii="Times New Roman" w:hAnsi="Times New Roman" w:cs="Times New Roman"/>
                <w:sz w:val="24"/>
                <w:szCs w:val="24"/>
              </w:rPr>
              <w:t>ake predictions</w:t>
            </w:r>
            <w:r w:rsidR="00053D7A">
              <w:rPr>
                <w:rFonts w:ascii="Times New Roman" w:hAnsi="Times New Roman" w:cs="Times New Roman"/>
                <w:sz w:val="24"/>
                <w:szCs w:val="24"/>
              </w:rPr>
              <w:t>.</w:t>
            </w:r>
          </w:p>
          <w:p w:rsidR="00E35950" w:rsidRPr="00C00705" w:rsidRDefault="00053D7A" w:rsidP="00C00705">
            <w:pPr>
              <w:rPr>
                <w:rFonts w:ascii="Times New Roman" w:hAnsi="Times New Roman" w:cs="Times New Roman"/>
                <w:sz w:val="24"/>
                <w:szCs w:val="24"/>
              </w:rPr>
            </w:pPr>
            <w:r>
              <w:rPr>
                <w:rFonts w:ascii="Times New Roman" w:hAnsi="Times New Roman" w:cs="Times New Roman"/>
                <w:sz w:val="24"/>
                <w:szCs w:val="24"/>
              </w:rPr>
              <w:t>Complete a character profile</w:t>
            </w:r>
          </w:p>
        </w:tc>
        <w:tc>
          <w:tcPr>
            <w:tcW w:w="5040" w:type="dxa"/>
          </w:tcPr>
          <w:p w:rsidR="00FB4E26" w:rsidRDefault="00FB4E26" w:rsidP="00FB4E2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work in small groups to respond to photos of vacant lots</w:t>
            </w:r>
          </w:p>
          <w:p w:rsidR="00FB4E26" w:rsidRDefault="00FB4E26" w:rsidP="00FB4E2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read aloud together first chapter of </w:t>
            </w:r>
            <w:proofErr w:type="spellStart"/>
            <w:r>
              <w:rPr>
                <w:rFonts w:ascii="Times New Roman" w:hAnsi="Times New Roman" w:cs="Times New Roman"/>
                <w:sz w:val="24"/>
                <w:szCs w:val="24"/>
              </w:rPr>
              <w:t>Seedfolks</w:t>
            </w:r>
            <w:proofErr w:type="spellEnd"/>
            <w:r>
              <w:rPr>
                <w:rFonts w:ascii="Times New Roman" w:hAnsi="Times New Roman" w:cs="Times New Roman"/>
                <w:sz w:val="24"/>
                <w:szCs w:val="24"/>
              </w:rPr>
              <w:t xml:space="preserve"> (Kim’s story)</w:t>
            </w:r>
          </w:p>
          <w:p w:rsidR="00FB4E26" w:rsidRDefault="00FB4E26" w:rsidP="00FB4E2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complete a character profile for Kim</w:t>
            </w:r>
          </w:p>
          <w:p w:rsidR="00E35950" w:rsidRPr="00C00705" w:rsidRDefault="00E35950" w:rsidP="00C00705">
            <w:pPr>
              <w:ind w:left="360"/>
              <w:rPr>
                <w:rFonts w:ascii="Times New Roman" w:hAnsi="Times New Roman" w:cs="Times New Roman"/>
                <w:sz w:val="24"/>
                <w:szCs w:val="24"/>
              </w:rPr>
            </w:pPr>
          </w:p>
        </w:tc>
        <w:tc>
          <w:tcPr>
            <w:tcW w:w="2736" w:type="dxa"/>
          </w:tcPr>
          <w:p w:rsidR="00C00705" w:rsidRDefault="00FB4E26" w:rsidP="00FB4E26">
            <w:pPr>
              <w:pStyle w:val="ListParagraph"/>
              <w:numPr>
                <w:ilvl w:val="0"/>
                <w:numId w:val="11"/>
              </w:numPr>
              <w:rPr>
                <w:rFonts w:ascii="Times New Roman" w:hAnsi="Times New Roman" w:cs="Times New Roman"/>
                <w:sz w:val="24"/>
                <w:szCs w:val="24"/>
              </w:rPr>
            </w:pPr>
            <w:r w:rsidRPr="00C00705">
              <w:rPr>
                <w:rFonts w:ascii="Times New Roman" w:hAnsi="Times New Roman" w:cs="Times New Roman"/>
                <w:sz w:val="24"/>
                <w:szCs w:val="24"/>
              </w:rPr>
              <w:t>Ongoing</w:t>
            </w:r>
            <w:r w:rsidR="00C00705">
              <w:rPr>
                <w:rFonts w:ascii="Times New Roman" w:hAnsi="Times New Roman" w:cs="Times New Roman"/>
                <w:sz w:val="24"/>
                <w:szCs w:val="24"/>
              </w:rPr>
              <w:t>: circulate as students</w:t>
            </w:r>
            <w:r w:rsidRPr="00C00705">
              <w:rPr>
                <w:rFonts w:ascii="Times New Roman" w:hAnsi="Times New Roman" w:cs="Times New Roman"/>
                <w:sz w:val="24"/>
                <w:szCs w:val="24"/>
              </w:rPr>
              <w:t xml:space="preserve"> </w:t>
            </w:r>
            <w:r w:rsidR="00C00705">
              <w:rPr>
                <w:rFonts w:ascii="Times New Roman" w:hAnsi="Times New Roman" w:cs="Times New Roman"/>
                <w:sz w:val="24"/>
                <w:szCs w:val="24"/>
              </w:rPr>
              <w:t xml:space="preserve">discuss, </w:t>
            </w:r>
            <w:r w:rsidRPr="00C00705">
              <w:rPr>
                <w:rFonts w:ascii="Times New Roman" w:hAnsi="Times New Roman" w:cs="Times New Roman"/>
                <w:sz w:val="24"/>
                <w:szCs w:val="24"/>
              </w:rPr>
              <w:t>write;</w:t>
            </w:r>
          </w:p>
          <w:p w:rsidR="00E35950" w:rsidRPr="00C00705" w:rsidRDefault="00FB4E26" w:rsidP="00FB4E26">
            <w:pPr>
              <w:pStyle w:val="ListParagraph"/>
              <w:numPr>
                <w:ilvl w:val="0"/>
                <w:numId w:val="11"/>
              </w:numPr>
              <w:rPr>
                <w:rFonts w:ascii="Times New Roman" w:hAnsi="Times New Roman" w:cs="Times New Roman"/>
                <w:sz w:val="24"/>
                <w:szCs w:val="24"/>
              </w:rPr>
            </w:pPr>
            <w:r w:rsidRPr="00C00705">
              <w:rPr>
                <w:rFonts w:ascii="Times New Roman" w:hAnsi="Times New Roman" w:cs="Times New Roman"/>
                <w:sz w:val="24"/>
                <w:szCs w:val="24"/>
              </w:rPr>
              <w:t>collect writing</w:t>
            </w:r>
          </w:p>
        </w:tc>
      </w:tr>
      <w:tr w:rsidR="00E35950">
        <w:trPr>
          <w:trHeight w:val="1797"/>
        </w:trPr>
        <w:tc>
          <w:tcPr>
            <w:tcW w:w="1403" w:type="dxa"/>
            <w:vAlign w:val="center"/>
          </w:tcPr>
          <w:p w:rsidR="00E35950" w:rsidRPr="00E35950" w:rsidRDefault="00FB4E26" w:rsidP="00E35950">
            <w:pPr>
              <w:rPr>
                <w:rFonts w:ascii="Times New Roman" w:hAnsi="Times New Roman" w:cs="Times New Roman"/>
                <w:b/>
                <w:sz w:val="24"/>
                <w:szCs w:val="24"/>
              </w:rPr>
            </w:pPr>
            <w:r>
              <w:rPr>
                <w:rFonts w:ascii="Times New Roman" w:hAnsi="Times New Roman" w:cs="Times New Roman"/>
                <w:b/>
                <w:sz w:val="24"/>
                <w:szCs w:val="24"/>
              </w:rPr>
              <w:t>2</w:t>
            </w:r>
          </w:p>
        </w:tc>
        <w:tc>
          <w:tcPr>
            <w:tcW w:w="2736" w:type="dxa"/>
          </w:tcPr>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Explore theme in a second story from the book</w:t>
            </w:r>
          </w:p>
        </w:tc>
        <w:tc>
          <w:tcPr>
            <w:tcW w:w="2736" w:type="dxa"/>
          </w:tcPr>
          <w:p w:rsidR="00053D7A" w:rsidRDefault="00053D7A" w:rsidP="00E35950">
            <w:pPr>
              <w:rPr>
                <w:rFonts w:ascii="Times New Roman" w:hAnsi="Times New Roman" w:cs="Times New Roman"/>
                <w:sz w:val="24"/>
                <w:szCs w:val="24"/>
              </w:rPr>
            </w:pPr>
            <w:r>
              <w:rPr>
                <w:rFonts w:ascii="Times New Roman" w:hAnsi="Times New Roman" w:cs="Times New Roman"/>
                <w:sz w:val="24"/>
                <w:szCs w:val="24"/>
              </w:rPr>
              <w:t>Choose character, read story</w:t>
            </w:r>
          </w:p>
          <w:p w:rsidR="00053D7A" w:rsidRDefault="00053D7A" w:rsidP="00E35950">
            <w:pPr>
              <w:rPr>
                <w:rFonts w:ascii="Times New Roman" w:hAnsi="Times New Roman" w:cs="Times New Roman"/>
                <w:sz w:val="24"/>
                <w:szCs w:val="24"/>
              </w:rPr>
            </w:pPr>
            <w:r>
              <w:rPr>
                <w:rFonts w:ascii="Times New Roman" w:hAnsi="Times New Roman" w:cs="Times New Roman"/>
                <w:sz w:val="24"/>
                <w:szCs w:val="24"/>
              </w:rPr>
              <w:t>Complete a character profile</w:t>
            </w:r>
          </w:p>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Summarize plot</w:t>
            </w:r>
          </w:p>
        </w:tc>
        <w:tc>
          <w:tcPr>
            <w:tcW w:w="5040" w:type="dxa"/>
          </w:tcPr>
          <w:p w:rsidR="00053D7A" w:rsidRDefault="00053D7A" w:rsidP="00053D7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Gallery Walk: view character profiles, choose one</w:t>
            </w:r>
          </w:p>
          <w:p w:rsidR="00053D7A" w:rsidRDefault="00053D7A" w:rsidP="00053D7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Form reading groups and read your character’s story</w:t>
            </w:r>
          </w:p>
          <w:p w:rsidR="00053D7A" w:rsidRDefault="00053D7A" w:rsidP="00053D7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Complete a character profile</w:t>
            </w:r>
          </w:p>
          <w:p w:rsidR="00E35950" w:rsidRPr="00053D7A" w:rsidRDefault="00053D7A" w:rsidP="00053D7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Summarize your character’s story</w:t>
            </w:r>
          </w:p>
        </w:tc>
        <w:tc>
          <w:tcPr>
            <w:tcW w:w="2736" w:type="dxa"/>
          </w:tcPr>
          <w:p w:rsidR="00053D7A" w:rsidRDefault="00053D7A" w:rsidP="00E35950">
            <w:pPr>
              <w:rPr>
                <w:rFonts w:ascii="Times New Roman" w:hAnsi="Times New Roman" w:cs="Times New Roman"/>
                <w:sz w:val="24"/>
                <w:szCs w:val="24"/>
              </w:rPr>
            </w:pPr>
          </w:p>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same</w:t>
            </w:r>
          </w:p>
        </w:tc>
      </w:tr>
      <w:tr w:rsidR="00E35950">
        <w:trPr>
          <w:trHeight w:val="1797"/>
        </w:trPr>
        <w:tc>
          <w:tcPr>
            <w:tcW w:w="1403" w:type="dxa"/>
            <w:vAlign w:val="center"/>
          </w:tcPr>
          <w:p w:rsidR="00E35950" w:rsidRPr="00E35950" w:rsidRDefault="00FB4E26" w:rsidP="00E35950">
            <w:pPr>
              <w:rPr>
                <w:rFonts w:ascii="Times New Roman" w:hAnsi="Times New Roman" w:cs="Times New Roman"/>
                <w:b/>
                <w:sz w:val="24"/>
                <w:szCs w:val="24"/>
              </w:rPr>
            </w:pPr>
            <w:r>
              <w:rPr>
                <w:rFonts w:ascii="Times New Roman" w:hAnsi="Times New Roman" w:cs="Times New Roman"/>
                <w:b/>
                <w:sz w:val="24"/>
                <w:szCs w:val="24"/>
              </w:rPr>
              <w:t>3</w:t>
            </w:r>
          </w:p>
        </w:tc>
        <w:tc>
          <w:tcPr>
            <w:tcW w:w="2736" w:type="dxa"/>
          </w:tcPr>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Explore theme in stories of other characters from the book</w:t>
            </w:r>
          </w:p>
        </w:tc>
        <w:tc>
          <w:tcPr>
            <w:tcW w:w="2736" w:type="dxa"/>
          </w:tcPr>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Interview (5) other characters; complete interview worksheets</w:t>
            </w:r>
          </w:p>
        </w:tc>
        <w:tc>
          <w:tcPr>
            <w:tcW w:w="5040" w:type="dxa"/>
          </w:tcPr>
          <w:p w:rsidR="00053D7A" w:rsidRDefault="00053D7A" w:rsidP="00053D7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Students interview other characters (students who read other characters); record answers on worksheets</w:t>
            </w:r>
          </w:p>
          <w:p w:rsidR="00E35950" w:rsidRPr="00053D7A" w:rsidRDefault="00E35950" w:rsidP="00053D7A">
            <w:pPr>
              <w:pStyle w:val="ListParagraph"/>
              <w:rPr>
                <w:rFonts w:ascii="Times New Roman" w:hAnsi="Times New Roman" w:cs="Times New Roman"/>
                <w:sz w:val="24"/>
                <w:szCs w:val="24"/>
              </w:rPr>
            </w:pPr>
          </w:p>
        </w:tc>
        <w:tc>
          <w:tcPr>
            <w:tcW w:w="2736" w:type="dxa"/>
          </w:tcPr>
          <w:p w:rsidR="00053D7A" w:rsidRDefault="00053D7A" w:rsidP="00E35950">
            <w:pPr>
              <w:rPr>
                <w:rFonts w:ascii="Times New Roman" w:hAnsi="Times New Roman" w:cs="Times New Roman"/>
                <w:sz w:val="24"/>
                <w:szCs w:val="24"/>
              </w:rPr>
            </w:pPr>
          </w:p>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same</w:t>
            </w:r>
          </w:p>
        </w:tc>
      </w:tr>
      <w:tr w:rsidR="00E35950">
        <w:trPr>
          <w:trHeight w:val="1797"/>
        </w:trPr>
        <w:tc>
          <w:tcPr>
            <w:tcW w:w="1403" w:type="dxa"/>
            <w:vAlign w:val="center"/>
          </w:tcPr>
          <w:p w:rsidR="00E35950" w:rsidRPr="00E35950" w:rsidRDefault="00FB4E26" w:rsidP="00E35950">
            <w:pPr>
              <w:rPr>
                <w:rFonts w:ascii="Times New Roman" w:hAnsi="Times New Roman" w:cs="Times New Roman"/>
                <w:b/>
                <w:sz w:val="24"/>
                <w:szCs w:val="24"/>
              </w:rPr>
            </w:pPr>
            <w:r>
              <w:rPr>
                <w:rFonts w:ascii="Times New Roman" w:hAnsi="Times New Roman" w:cs="Times New Roman"/>
                <w:b/>
                <w:sz w:val="24"/>
                <w:szCs w:val="24"/>
              </w:rPr>
              <w:t>4</w:t>
            </w:r>
          </w:p>
        </w:tc>
        <w:tc>
          <w:tcPr>
            <w:tcW w:w="2736" w:type="dxa"/>
          </w:tcPr>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Explore theme in a round-table discussion of the book</w:t>
            </w:r>
          </w:p>
        </w:tc>
        <w:tc>
          <w:tcPr>
            <w:tcW w:w="2736" w:type="dxa"/>
          </w:tcPr>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Participate in round-table discussion: how author uses elements of fiction to explore theme</w:t>
            </w:r>
          </w:p>
        </w:tc>
        <w:tc>
          <w:tcPr>
            <w:tcW w:w="5040" w:type="dxa"/>
          </w:tcPr>
          <w:p w:rsidR="00053D7A" w:rsidRDefault="00053D7A" w:rsidP="00053D7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Use Fishbowl strategy for round-table discussion of theme in </w:t>
            </w:r>
            <w:proofErr w:type="spellStart"/>
            <w:r w:rsidRPr="00053D7A">
              <w:rPr>
                <w:rFonts w:ascii="Times New Roman" w:hAnsi="Times New Roman" w:cs="Times New Roman"/>
                <w:i/>
                <w:sz w:val="24"/>
                <w:szCs w:val="24"/>
              </w:rPr>
              <w:t>Seedfolks</w:t>
            </w:r>
            <w:proofErr w:type="spellEnd"/>
            <w:r>
              <w:rPr>
                <w:rFonts w:ascii="Times New Roman" w:hAnsi="Times New Roman" w:cs="Times New Roman"/>
                <w:sz w:val="24"/>
                <w:szCs w:val="24"/>
              </w:rPr>
              <w:t xml:space="preserve"> and how author uses elements of fiction to explore theme</w:t>
            </w:r>
          </w:p>
          <w:p w:rsidR="00E35950" w:rsidRPr="00053D7A" w:rsidRDefault="00E35950" w:rsidP="00053D7A">
            <w:pPr>
              <w:pStyle w:val="ListParagraph"/>
              <w:rPr>
                <w:rFonts w:ascii="Times New Roman" w:hAnsi="Times New Roman" w:cs="Times New Roman"/>
                <w:sz w:val="24"/>
                <w:szCs w:val="24"/>
              </w:rPr>
            </w:pPr>
          </w:p>
        </w:tc>
        <w:tc>
          <w:tcPr>
            <w:tcW w:w="2736" w:type="dxa"/>
          </w:tcPr>
          <w:p w:rsidR="00053D7A" w:rsidRDefault="00053D7A" w:rsidP="00E35950">
            <w:pPr>
              <w:rPr>
                <w:rFonts w:ascii="Times New Roman" w:hAnsi="Times New Roman" w:cs="Times New Roman"/>
                <w:sz w:val="24"/>
                <w:szCs w:val="24"/>
              </w:rPr>
            </w:pPr>
          </w:p>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same</w:t>
            </w:r>
          </w:p>
        </w:tc>
      </w:tr>
      <w:tr w:rsidR="00E35950">
        <w:trPr>
          <w:trHeight w:val="1797"/>
        </w:trPr>
        <w:tc>
          <w:tcPr>
            <w:tcW w:w="1403" w:type="dxa"/>
            <w:vAlign w:val="center"/>
          </w:tcPr>
          <w:p w:rsidR="00E35950" w:rsidRPr="00E35950" w:rsidRDefault="00FB4E26" w:rsidP="00E35950">
            <w:pPr>
              <w:rPr>
                <w:rFonts w:ascii="Times New Roman" w:hAnsi="Times New Roman" w:cs="Times New Roman"/>
                <w:b/>
                <w:sz w:val="24"/>
                <w:szCs w:val="24"/>
              </w:rPr>
            </w:pPr>
            <w:r>
              <w:rPr>
                <w:rFonts w:ascii="Times New Roman" w:hAnsi="Times New Roman" w:cs="Times New Roman"/>
                <w:b/>
                <w:sz w:val="24"/>
                <w:szCs w:val="24"/>
              </w:rPr>
              <w:t>5</w:t>
            </w:r>
          </w:p>
        </w:tc>
        <w:tc>
          <w:tcPr>
            <w:tcW w:w="2736" w:type="dxa"/>
          </w:tcPr>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Pulling it all together</w:t>
            </w:r>
          </w:p>
        </w:tc>
        <w:tc>
          <w:tcPr>
            <w:tcW w:w="2736" w:type="dxa"/>
          </w:tcPr>
          <w:p w:rsidR="00E35950" w:rsidRDefault="00053D7A" w:rsidP="00F95B9F">
            <w:pPr>
              <w:rPr>
                <w:rFonts w:ascii="Times New Roman" w:hAnsi="Times New Roman" w:cs="Times New Roman"/>
                <w:sz w:val="24"/>
                <w:szCs w:val="24"/>
              </w:rPr>
            </w:pPr>
            <w:r>
              <w:rPr>
                <w:rFonts w:ascii="Times New Roman" w:hAnsi="Times New Roman" w:cs="Times New Roman"/>
                <w:sz w:val="24"/>
                <w:szCs w:val="24"/>
              </w:rPr>
              <w:t xml:space="preserve">Final project: choose one of several writing projects to culminate our unit on </w:t>
            </w:r>
            <w:proofErr w:type="spellStart"/>
            <w:r w:rsidRPr="00053D7A">
              <w:rPr>
                <w:rFonts w:ascii="Times New Roman" w:hAnsi="Times New Roman" w:cs="Times New Roman"/>
                <w:i/>
                <w:sz w:val="24"/>
                <w:szCs w:val="24"/>
              </w:rPr>
              <w:t>Seedfolks</w:t>
            </w:r>
            <w:proofErr w:type="spellEnd"/>
          </w:p>
        </w:tc>
        <w:tc>
          <w:tcPr>
            <w:tcW w:w="5040" w:type="dxa"/>
          </w:tcPr>
          <w:p w:rsidR="00053D7A" w:rsidRDefault="00053D7A" w:rsidP="00053D7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students choose a final writing project</w:t>
            </w:r>
          </w:p>
          <w:p w:rsidR="00053D7A" w:rsidRDefault="00053D7A" w:rsidP="00053D7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complete the writing</w:t>
            </w:r>
          </w:p>
          <w:p w:rsidR="00053D7A" w:rsidRDefault="00053D7A" w:rsidP="00053D7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self- and peer-edit</w:t>
            </w:r>
          </w:p>
          <w:p w:rsidR="00FC7F5C" w:rsidRPr="00053D7A" w:rsidRDefault="00053D7A" w:rsidP="00053D7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revise and produce second draft</w:t>
            </w:r>
          </w:p>
          <w:p w:rsidR="00E35950" w:rsidRPr="00FC7F5C" w:rsidRDefault="00E35950" w:rsidP="00F95B9F">
            <w:pPr>
              <w:rPr>
                <w:rFonts w:ascii="Times New Roman" w:hAnsi="Times New Roman" w:cs="Times New Roman"/>
                <w:sz w:val="24"/>
                <w:szCs w:val="24"/>
              </w:rPr>
            </w:pPr>
          </w:p>
        </w:tc>
        <w:tc>
          <w:tcPr>
            <w:tcW w:w="2736" w:type="dxa"/>
          </w:tcPr>
          <w:p w:rsidR="00E35950" w:rsidRDefault="00053D7A" w:rsidP="00E35950">
            <w:pPr>
              <w:rPr>
                <w:rFonts w:ascii="Times New Roman" w:hAnsi="Times New Roman" w:cs="Times New Roman"/>
                <w:sz w:val="24"/>
                <w:szCs w:val="24"/>
              </w:rPr>
            </w:pPr>
            <w:r>
              <w:rPr>
                <w:rFonts w:ascii="Times New Roman" w:hAnsi="Times New Roman" w:cs="Times New Roman"/>
                <w:sz w:val="24"/>
                <w:szCs w:val="24"/>
              </w:rPr>
              <w:t>same</w:t>
            </w:r>
          </w:p>
        </w:tc>
      </w:tr>
    </w:tbl>
    <w:p w:rsidR="00E35950" w:rsidRPr="00E35950" w:rsidRDefault="00E35950" w:rsidP="00E35950">
      <w:pPr>
        <w:rPr>
          <w:rFonts w:ascii="Times New Roman" w:hAnsi="Times New Roman" w:cs="Times New Roman"/>
          <w:sz w:val="24"/>
          <w:szCs w:val="24"/>
        </w:rPr>
      </w:pPr>
    </w:p>
    <w:sectPr w:rsidR="00E35950" w:rsidRPr="00E35950" w:rsidSect="00053D7A">
      <w:pgSz w:w="15840" w:h="12240" w:orient="landscape" w:code="1"/>
      <w:pgMar w:top="720"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3EF" w:rsidRDefault="00D263EF" w:rsidP="00C47AF6">
      <w:pPr>
        <w:spacing w:after="0" w:line="240" w:lineRule="auto"/>
      </w:pPr>
      <w:r>
        <w:separator/>
      </w:r>
    </w:p>
  </w:endnote>
  <w:endnote w:type="continuationSeparator" w:id="0">
    <w:p w:rsidR="00D263EF" w:rsidRDefault="00D263EF"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宋体">
    <w:charset w:val="50"/>
    <w:family w:val="auto"/>
    <w:pitch w:val="variable"/>
    <w:sig w:usb0="00000001"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B9F" w:rsidRDefault="003D01AC">
    <w:pPr>
      <w:pStyle w:val="Footer"/>
    </w:pPr>
    <w:fldSimple w:instr=" PAGE   \* MERGEFORMAT ">
      <w:r w:rsidR="009B5AE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3EF" w:rsidRDefault="00D263EF" w:rsidP="00C47AF6">
      <w:pPr>
        <w:spacing w:after="0" w:line="240" w:lineRule="auto"/>
      </w:pPr>
      <w:r>
        <w:separator/>
      </w:r>
    </w:p>
  </w:footnote>
  <w:footnote w:type="continuationSeparator" w:id="0">
    <w:p w:rsidR="00D263EF" w:rsidRDefault="00D263EF"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15A"/>
    <w:multiLevelType w:val="hybridMultilevel"/>
    <w:tmpl w:val="C036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139F1"/>
    <w:multiLevelType w:val="hybridMultilevel"/>
    <w:tmpl w:val="042A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30FEC"/>
    <w:multiLevelType w:val="hybridMultilevel"/>
    <w:tmpl w:val="F13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44109"/>
    <w:multiLevelType w:val="hybridMultilevel"/>
    <w:tmpl w:val="A00A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32E94"/>
    <w:multiLevelType w:val="hybridMultilevel"/>
    <w:tmpl w:val="45AA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426E1"/>
    <w:multiLevelType w:val="hybridMultilevel"/>
    <w:tmpl w:val="5A1E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60AA0"/>
    <w:multiLevelType w:val="hybridMultilevel"/>
    <w:tmpl w:val="903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D92334"/>
    <w:multiLevelType w:val="hybridMultilevel"/>
    <w:tmpl w:val="00B8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ED75F8E"/>
    <w:multiLevelType w:val="hybridMultilevel"/>
    <w:tmpl w:val="3944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12"/>
  </w:num>
  <w:num w:numId="6">
    <w:abstractNumId w:val="3"/>
  </w:num>
  <w:num w:numId="7">
    <w:abstractNumId w:val="9"/>
  </w:num>
  <w:num w:numId="8">
    <w:abstractNumId w:val="7"/>
  </w:num>
  <w:num w:numId="9">
    <w:abstractNumId w:val="0"/>
  </w:num>
  <w:num w:numId="10">
    <w:abstractNumId w:val="13"/>
  </w:num>
  <w:num w:numId="11">
    <w:abstractNumId w:val="11"/>
  </w:num>
  <w:num w:numId="12">
    <w:abstractNumId w:val="8"/>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footnotePr>
    <w:footnote w:id="-1"/>
    <w:footnote w:id="0"/>
  </w:footnotePr>
  <w:endnotePr>
    <w:endnote w:id="-1"/>
    <w:endnote w:id="0"/>
  </w:endnotePr>
  <w:compat/>
  <w:rsids>
    <w:rsidRoot w:val="00B47B64"/>
    <w:rsid w:val="00015715"/>
    <w:rsid w:val="00053D7A"/>
    <w:rsid w:val="0005436E"/>
    <w:rsid w:val="000729A8"/>
    <w:rsid w:val="00081998"/>
    <w:rsid w:val="000B39AF"/>
    <w:rsid w:val="000F7E30"/>
    <w:rsid w:val="0017359A"/>
    <w:rsid w:val="001A1B69"/>
    <w:rsid w:val="001D20C0"/>
    <w:rsid w:val="001F689A"/>
    <w:rsid w:val="00254706"/>
    <w:rsid w:val="00254CE3"/>
    <w:rsid w:val="00283083"/>
    <w:rsid w:val="002961EC"/>
    <w:rsid w:val="002E3CED"/>
    <w:rsid w:val="003052DE"/>
    <w:rsid w:val="0031624B"/>
    <w:rsid w:val="003D01AC"/>
    <w:rsid w:val="003D13DC"/>
    <w:rsid w:val="004048EF"/>
    <w:rsid w:val="004A7FAA"/>
    <w:rsid w:val="004C5654"/>
    <w:rsid w:val="004F6203"/>
    <w:rsid w:val="00513167"/>
    <w:rsid w:val="005237FE"/>
    <w:rsid w:val="00542B46"/>
    <w:rsid w:val="00547BE0"/>
    <w:rsid w:val="005671D9"/>
    <w:rsid w:val="0058572D"/>
    <w:rsid w:val="005A3AE6"/>
    <w:rsid w:val="005B149D"/>
    <w:rsid w:val="005C20F4"/>
    <w:rsid w:val="006305A3"/>
    <w:rsid w:val="00657201"/>
    <w:rsid w:val="006A76A0"/>
    <w:rsid w:val="006E48F8"/>
    <w:rsid w:val="006F0490"/>
    <w:rsid w:val="00726D90"/>
    <w:rsid w:val="00787AB2"/>
    <w:rsid w:val="007A0E05"/>
    <w:rsid w:val="007A155B"/>
    <w:rsid w:val="00806AAE"/>
    <w:rsid w:val="008323C1"/>
    <w:rsid w:val="008708DE"/>
    <w:rsid w:val="00880007"/>
    <w:rsid w:val="008825EE"/>
    <w:rsid w:val="008B5418"/>
    <w:rsid w:val="008B5C8D"/>
    <w:rsid w:val="008C1B35"/>
    <w:rsid w:val="008E4F80"/>
    <w:rsid w:val="008E5FA8"/>
    <w:rsid w:val="00947077"/>
    <w:rsid w:val="00947700"/>
    <w:rsid w:val="0097052B"/>
    <w:rsid w:val="009A3521"/>
    <w:rsid w:val="009A4D1B"/>
    <w:rsid w:val="009B22C0"/>
    <w:rsid w:val="009B5AEB"/>
    <w:rsid w:val="009E67ED"/>
    <w:rsid w:val="009E7829"/>
    <w:rsid w:val="009F2315"/>
    <w:rsid w:val="00A51F14"/>
    <w:rsid w:val="00AF4A24"/>
    <w:rsid w:val="00B406DF"/>
    <w:rsid w:val="00B47B64"/>
    <w:rsid w:val="00B85F59"/>
    <w:rsid w:val="00BB3027"/>
    <w:rsid w:val="00BF75FD"/>
    <w:rsid w:val="00C00705"/>
    <w:rsid w:val="00C05928"/>
    <w:rsid w:val="00C241E4"/>
    <w:rsid w:val="00C47AF6"/>
    <w:rsid w:val="00C55424"/>
    <w:rsid w:val="00CB5D00"/>
    <w:rsid w:val="00CF169A"/>
    <w:rsid w:val="00D030E2"/>
    <w:rsid w:val="00D1393E"/>
    <w:rsid w:val="00D244DF"/>
    <w:rsid w:val="00D263EF"/>
    <w:rsid w:val="00DA262B"/>
    <w:rsid w:val="00E35950"/>
    <w:rsid w:val="00E409D2"/>
    <w:rsid w:val="00E5567E"/>
    <w:rsid w:val="00EC37D9"/>
    <w:rsid w:val="00F0094D"/>
    <w:rsid w:val="00F95B9F"/>
    <w:rsid w:val="00FA2C2B"/>
    <w:rsid w:val="00FB4E26"/>
    <w:rsid w:val="00FC7E76"/>
    <w:rsid w:val="00FC7F5C"/>
    <w:rsid w:val="00FE0AFB"/>
    <w:rsid w:val="00FE61B9"/>
    <w:rsid w:val="00FF6EF5"/>
    <w:rsid w:val="00FF7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semiHidden/>
    <w:unhideWhenUsed/>
    <w:rsid w:val="00FB4E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072431363">
      <w:bodyDiv w:val="1"/>
      <w:marLeft w:val="0"/>
      <w:marRight w:val="0"/>
      <w:marTop w:val="0"/>
      <w:marBottom w:val="0"/>
      <w:divBdr>
        <w:top w:val="none" w:sz="0" w:space="0" w:color="auto"/>
        <w:left w:val="none" w:sz="0" w:space="0" w:color="auto"/>
        <w:bottom w:val="none" w:sz="0" w:space="0" w:color="auto"/>
        <w:right w:val="none" w:sz="0" w:space="0" w:color="auto"/>
      </w:divBdr>
      <w:divsChild>
        <w:div w:id="625896452">
          <w:marLeft w:val="0"/>
          <w:marRight w:val="0"/>
          <w:marTop w:val="0"/>
          <w:marBottom w:val="0"/>
          <w:divBdr>
            <w:top w:val="none" w:sz="0" w:space="0" w:color="auto"/>
            <w:left w:val="none" w:sz="0" w:space="0" w:color="auto"/>
            <w:bottom w:val="none" w:sz="0" w:space="0" w:color="auto"/>
            <w:right w:val="none" w:sz="0" w:space="0" w:color="auto"/>
          </w:divBdr>
        </w:div>
        <w:div w:id="247619078">
          <w:marLeft w:val="0"/>
          <w:marRight w:val="0"/>
          <w:marTop w:val="0"/>
          <w:marBottom w:val="0"/>
          <w:divBdr>
            <w:top w:val="none" w:sz="0" w:space="0" w:color="auto"/>
            <w:left w:val="none" w:sz="0" w:space="0" w:color="auto"/>
            <w:bottom w:val="none" w:sz="0" w:space="0" w:color="auto"/>
            <w:right w:val="none" w:sz="0" w:space="0" w:color="auto"/>
          </w:divBdr>
        </w:div>
        <w:div w:id="1116753426">
          <w:marLeft w:val="0"/>
          <w:marRight w:val="0"/>
          <w:marTop w:val="0"/>
          <w:marBottom w:val="0"/>
          <w:divBdr>
            <w:top w:val="none" w:sz="0" w:space="0" w:color="auto"/>
            <w:left w:val="none" w:sz="0" w:space="0" w:color="auto"/>
            <w:bottom w:val="none" w:sz="0" w:space="0" w:color="auto"/>
            <w:right w:val="none" w:sz="0" w:space="0" w:color="auto"/>
          </w:divBdr>
        </w:div>
        <w:div w:id="466551750">
          <w:marLeft w:val="0"/>
          <w:marRight w:val="0"/>
          <w:marTop w:val="0"/>
          <w:marBottom w:val="0"/>
          <w:divBdr>
            <w:top w:val="none" w:sz="0" w:space="0" w:color="auto"/>
            <w:left w:val="none" w:sz="0" w:space="0" w:color="auto"/>
            <w:bottom w:val="none" w:sz="0" w:space="0" w:color="auto"/>
            <w:right w:val="none" w:sz="0" w:space="0" w:color="auto"/>
          </w:divBdr>
        </w:div>
        <w:div w:id="1092240668">
          <w:marLeft w:val="0"/>
          <w:marRight w:val="0"/>
          <w:marTop w:val="0"/>
          <w:marBottom w:val="0"/>
          <w:divBdr>
            <w:top w:val="none" w:sz="0" w:space="0" w:color="auto"/>
            <w:left w:val="none" w:sz="0" w:space="0" w:color="auto"/>
            <w:bottom w:val="none" w:sz="0" w:space="0" w:color="auto"/>
            <w:right w:val="none" w:sz="0" w:space="0" w:color="auto"/>
          </w:divBdr>
        </w:div>
        <w:div w:id="1734543217">
          <w:marLeft w:val="0"/>
          <w:marRight w:val="0"/>
          <w:marTop w:val="0"/>
          <w:marBottom w:val="0"/>
          <w:divBdr>
            <w:top w:val="none" w:sz="0" w:space="0" w:color="auto"/>
            <w:left w:val="none" w:sz="0" w:space="0" w:color="auto"/>
            <w:bottom w:val="none" w:sz="0" w:space="0" w:color="auto"/>
            <w:right w:val="none" w:sz="0" w:space="0" w:color="auto"/>
          </w:divBdr>
        </w:div>
        <w:div w:id="2082562013">
          <w:marLeft w:val="0"/>
          <w:marRight w:val="0"/>
          <w:marTop w:val="0"/>
          <w:marBottom w:val="0"/>
          <w:divBdr>
            <w:top w:val="none" w:sz="0" w:space="0" w:color="auto"/>
            <w:left w:val="none" w:sz="0" w:space="0" w:color="auto"/>
            <w:bottom w:val="none" w:sz="0" w:space="0" w:color="auto"/>
            <w:right w:val="none" w:sz="0" w:space="0" w:color="auto"/>
          </w:divBdr>
        </w:div>
        <w:div w:id="1230725151">
          <w:marLeft w:val="0"/>
          <w:marRight w:val="0"/>
          <w:marTop w:val="0"/>
          <w:marBottom w:val="0"/>
          <w:divBdr>
            <w:top w:val="none" w:sz="0" w:space="0" w:color="auto"/>
            <w:left w:val="none" w:sz="0" w:space="0" w:color="auto"/>
            <w:bottom w:val="none" w:sz="0" w:space="0" w:color="auto"/>
            <w:right w:val="none" w:sz="0" w:space="0" w:color="auto"/>
          </w:divBdr>
        </w:div>
        <w:div w:id="423189239">
          <w:marLeft w:val="0"/>
          <w:marRight w:val="0"/>
          <w:marTop w:val="0"/>
          <w:marBottom w:val="0"/>
          <w:divBdr>
            <w:top w:val="none" w:sz="0" w:space="0" w:color="auto"/>
            <w:left w:val="none" w:sz="0" w:space="0" w:color="auto"/>
            <w:bottom w:val="none" w:sz="0" w:space="0" w:color="auto"/>
            <w:right w:val="none" w:sz="0" w:space="0" w:color="auto"/>
          </w:divBdr>
        </w:div>
        <w:div w:id="1255742391">
          <w:marLeft w:val="0"/>
          <w:marRight w:val="0"/>
          <w:marTop w:val="0"/>
          <w:marBottom w:val="0"/>
          <w:divBdr>
            <w:top w:val="none" w:sz="0" w:space="0" w:color="auto"/>
            <w:left w:val="none" w:sz="0" w:space="0" w:color="auto"/>
            <w:bottom w:val="none" w:sz="0" w:space="0" w:color="auto"/>
            <w:right w:val="none" w:sz="0" w:space="0" w:color="auto"/>
          </w:divBdr>
        </w:div>
        <w:div w:id="1443721785">
          <w:marLeft w:val="0"/>
          <w:marRight w:val="0"/>
          <w:marTop w:val="0"/>
          <w:marBottom w:val="0"/>
          <w:divBdr>
            <w:top w:val="none" w:sz="0" w:space="0" w:color="auto"/>
            <w:left w:val="none" w:sz="0" w:space="0" w:color="auto"/>
            <w:bottom w:val="none" w:sz="0" w:space="0" w:color="auto"/>
            <w:right w:val="none" w:sz="0" w:space="0" w:color="auto"/>
          </w:divBdr>
        </w:div>
        <w:div w:id="702244943">
          <w:marLeft w:val="0"/>
          <w:marRight w:val="0"/>
          <w:marTop w:val="0"/>
          <w:marBottom w:val="0"/>
          <w:divBdr>
            <w:top w:val="none" w:sz="0" w:space="0" w:color="auto"/>
            <w:left w:val="none" w:sz="0" w:space="0" w:color="auto"/>
            <w:bottom w:val="none" w:sz="0" w:space="0" w:color="auto"/>
            <w:right w:val="none" w:sz="0" w:space="0" w:color="auto"/>
          </w:divBdr>
        </w:div>
        <w:div w:id="1269504200">
          <w:marLeft w:val="0"/>
          <w:marRight w:val="0"/>
          <w:marTop w:val="0"/>
          <w:marBottom w:val="0"/>
          <w:divBdr>
            <w:top w:val="none" w:sz="0" w:space="0" w:color="auto"/>
            <w:left w:val="none" w:sz="0" w:space="0" w:color="auto"/>
            <w:bottom w:val="none" w:sz="0" w:space="0" w:color="auto"/>
            <w:right w:val="none" w:sz="0" w:space="0" w:color="auto"/>
          </w:divBdr>
        </w:div>
        <w:div w:id="929198315">
          <w:marLeft w:val="0"/>
          <w:marRight w:val="0"/>
          <w:marTop w:val="0"/>
          <w:marBottom w:val="0"/>
          <w:divBdr>
            <w:top w:val="none" w:sz="0" w:space="0" w:color="auto"/>
            <w:left w:val="none" w:sz="0" w:space="0" w:color="auto"/>
            <w:bottom w:val="none" w:sz="0" w:space="0" w:color="auto"/>
            <w:right w:val="none" w:sz="0" w:space="0" w:color="auto"/>
          </w:divBdr>
        </w:div>
        <w:div w:id="133912058">
          <w:marLeft w:val="0"/>
          <w:marRight w:val="0"/>
          <w:marTop w:val="0"/>
          <w:marBottom w:val="0"/>
          <w:divBdr>
            <w:top w:val="none" w:sz="0" w:space="0" w:color="auto"/>
            <w:left w:val="none" w:sz="0" w:space="0" w:color="auto"/>
            <w:bottom w:val="none" w:sz="0" w:space="0" w:color="auto"/>
            <w:right w:val="none" w:sz="0" w:space="0" w:color="auto"/>
          </w:divBdr>
        </w:div>
        <w:div w:id="135800967">
          <w:marLeft w:val="0"/>
          <w:marRight w:val="0"/>
          <w:marTop w:val="0"/>
          <w:marBottom w:val="0"/>
          <w:divBdr>
            <w:top w:val="none" w:sz="0" w:space="0" w:color="auto"/>
            <w:left w:val="none" w:sz="0" w:space="0" w:color="auto"/>
            <w:bottom w:val="none" w:sz="0" w:space="0" w:color="auto"/>
            <w:right w:val="none" w:sz="0" w:space="0" w:color="auto"/>
          </w:divBdr>
        </w:div>
        <w:div w:id="1148286061">
          <w:marLeft w:val="0"/>
          <w:marRight w:val="0"/>
          <w:marTop w:val="0"/>
          <w:marBottom w:val="0"/>
          <w:divBdr>
            <w:top w:val="none" w:sz="0" w:space="0" w:color="auto"/>
            <w:left w:val="none" w:sz="0" w:space="0" w:color="auto"/>
            <w:bottom w:val="none" w:sz="0" w:space="0" w:color="auto"/>
            <w:right w:val="none" w:sz="0" w:space="0" w:color="auto"/>
          </w:divBdr>
        </w:div>
        <w:div w:id="446194869">
          <w:marLeft w:val="0"/>
          <w:marRight w:val="0"/>
          <w:marTop w:val="0"/>
          <w:marBottom w:val="0"/>
          <w:divBdr>
            <w:top w:val="none" w:sz="0" w:space="0" w:color="auto"/>
            <w:left w:val="none" w:sz="0" w:space="0" w:color="auto"/>
            <w:bottom w:val="none" w:sz="0" w:space="0" w:color="auto"/>
            <w:right w:val="none" w:sz="0" w:space="0" w:color="auto"/>
          </w:divBdr>
        </w:div>
        <w:div w:id="270283502">
          <w:marLeft w:val="0"/>
          <w:marRight w:val="0"/>
          <w:marTop w:val="0"/>
          <w:marBottom w:val="0"/>
          <w:divBdr>
            <w:top w:val="none" w:sz="0" w:space="0" w:color="auto"/>
            <w:left w:val="none" w:sz="0" w:space="0" w:color="auto"/>
            <w:bottom w:val="none" w:sz="0" w:space="0" w:color="auto"/>
            <w:right w:val="none" w:sz="0" w:space="0" w:color="auto"/>
          </w:divBdr>
        </w:div>
        <w:div w:id="1728455040">
          <w:marLeft w:val="0"/>
          <w:marRight w:val="0"/>
          <w:marTop w:val="0"/>
          <w:marBottom w:val="0"/>
          <w:divBdr>
            <w:top w:val="none" w:sz="0" w:space="0" w:color="auto"/>
            <w:left w:val="none" w:sz="0" w:space="0" w:color="auto"/>
            <w:bottom w:val="none" w:sz="0" w:space="0" w:color="auto"/>
            <w:right w:val="none" w:sz="0" w:space="0" w:color="auto"/>
          </w:divBdr>
        </w:div>
        <w:div w:id="1298803837">
          <w:marLeft w:val="0"/>
          <w:marRight w:val="0"/>
          <w:marTop w:val="0"/>
          <w:marBottom w:val="0"/>
          <w:divBdr>
            <w:top w:val="none" w:sz="0" w:space="0" w:color="auto"/>
            <w:left w:val="none" w:sz="0" w:space="0" w:color="auto"/>
            <w:bottom w:val="none" w:sz="0" w:space="0" w:color="auto"/>
            <w:right w:val="none" w:sz="0" w:space="0" w:color="auto"/>
          </w:divBdr>
        </w:div>
        <w:div w:id="1214659345">
          <w:marLeft w:val="0"/>
          <w:marRight w:val="0"/>
          <w:marTop w:val="0"/>
          <w:marBottom w:val="0"/>
          <w:divBdr>
            <w:top w:val="none" w:sz="0" w:space="0" w:color="auto"/>
            <w:left w:val="none" w:sz="0" w:space="0" w:color="auto"/>
            <w:bottom w:val="none" w:sz="0" w:space="0" w:color="auto"/>
            <w:right w:val="none" w:sz="0" w:space="0" w:color="auto"/>
          </w:divBdr>
        </w:div>
        <w:div w:id="76248691">
          <w:marLeft w:val="0"/>
          <w:marRight w:val="0"/>
          <w:marTop w:val="0"/>
          <w:marBottom w:val="0"/>
          <w:divBdr>
            <w:top w:val="none" w:sz="0" w:space="0" w:color="auto"/>
            <w:left w:val="none" w:sz="0" w:space="0" w:color="auto"/>
            <w:bottom w:val="none" w:sz="0" w:space="0" w:color="auto"/>
            <w:right w:val="none" w:sz="0" w:space="0" w:color="auto"/>
          </w:divBdr>
        </w:div>
        <w:div w:id="865799998">
          <w:marLeft w:val="0"/>
          <w:marRight w:val="0"/>
          <w:marTop w:val="0"/>
          <w:marBottom w:val="0"/>
          <w:divBdr>
            <w:top w:val="none" w:sz="0" w:space="0" w:color="auto"/>
            <w:left w:val="none" w:sz="0" w:space="0" w:color="auto"/>
            <w:bottom w:val="none" w:sz="0" w:space="0" w:color="auto"/>
            <w:right w:val="none" w:sz="0" w:space="0" w:color="auto"/>
          </w:divBdr>
        </w:div>
        <w:div w:id="1444230340">
          <w:marLeft w:val="0"/>
          <w:marRight w:val="0"/>
          <w:marTop w:val="0"/>
          <w:marBottom w:val="0"/>
          <w:divBdr>
            <w:top w:val="none" w:sz="0" w:space="0" w:color="auto"/>
            <w:left w:val="none" w:sz="0" w:space="0" w:color="auto"/>
            <w:bottom w:val="none" w:sz="0" w:space="0" w:color="auto"/>
            <w:right w:val="none" w:sz="0" w:space="0" w:color="auto"/>
          </w:divBdr>
        </w:div>
        <w:div w:id="1252809482">
          <w:marLeft w:val="0"/>
          <w:marRight w:val="0"/>
          <w:marTop w:val="0"/>
          <w:marBottom w:val="0"/>
          <w:divBdr>
            <w:top w:val="none" w:sz="0" w:space="0" w:color="auto"/>
            <w:left w:val="none" w:sz="0" w:space="0" w:color="auto"/>
            <w:bottom w:val="none" w:sz="0" w:space="0" w:color="auto"/>
            <w:right w:val="none" w:sz="0" w:space="0" w:color="auto"/>
          </w:divBdr>
        </w:div>
        <w:div w:id="599528470">
          <w:marLeft w:val="0"/>
          <w:marRight w:val="0"/>
          <w:marTop w:val="0"/>
          <w:marBottom w:val="0"/>
          <w:divBdr>
            <w:top w:val="none" w:sz="0" w:space="0" w:color="auto"/>
            <w:left w:val="none" w:sz="0" w:space="0" w:color="auto"/>
            <w:bottom w:val="none" w:sz="0" w:space="0" w:color="auto"/>
            <w:right w:val="none" w:sz="0" w:space="0" w:color="auto"/>
          </w:divBdr>
        </w:div>
        <w:div w:id="690381597">
          <w:marLeft w:val="0"/>
          <w:marRight w:val="0"/>
          <w:marTop w:val="0"/>
          <w:marBottom w:val="0"/>
          <w:divBdr>
            <w:top w:val="none" w:sz="0" w:space="0" w:color="auto"/>
            <w:left w:val="none" w:sz="0" w:space="0" w:color="auto"/>
            <w:bottom w:val="none" w:sz="0" w:space="0" w:color="auto"/>
            <w:right w:val="none" w:sz="0" w:space="0" w:color="auto"/>
          </w:divBdr>
        </w:div>
        <w:div w:id="1710570845">
          <w:marLeft w:val="0"/>
          <w:marRight w:val="0"/>
          <w:marTop w:val="0"/>
          <w:marBottom w:val="0"/>
          <w:divBdr>
            <w:top w:val="none" w:sz="0" w:space="0" w:color="auto"/>
            <w:left w:val="none" w:sz="0" w:space="0" w:color="auto"/>
            <w:bottom w:val="none" w:sz="0" w:space="0" w:color="auto"/>
            <w:right w:val="none" w:sz="0" w:space="0" w:color="auto"/>
          </w:divBdr>
        </w:div>
        <w:div w:id="1139228237">
          <w:marLeft w:val="0"/>
          <w:marRight w:val="0"/>
          <w:marTop w:val="0"/>
          <w:marBottom w:val="0"/>
          <w:divBdr>
            <w:top w:val="none" w:sz="0" w:space="0" w:color="auto"/>
            <w:left w:val="none" w:sz="0" w:space="0" w:color="auto"/>
            <w:bottom w:val="none" w:sz="0" w:space="0" w:color="auto"/>
            <w:right w:val="none" w:sz="0" w:space="0" w:color="auto"/>
          </w:divBdr>
        </w:div>
        <w:div w:id="969285434">
          <w:marLeft w:val="0"/>
          <w:marRight w:val="0"/>
          <w:marTop w:val="0"/>
          <w:marBottom w:val="0"/>
          <w:divBdr>
            <w:top w:val="none" w:sz="0" w:space="0" w:color="auto"/>
            <w:left w:val="none" w:sz="0" w:space="0" w:color="auto"/>
            <w:bottom w:val="none" w:sz="0" w:space="0" w:color="auto"/>
            <w:right w:val="none" w:sz="0" w:space="0" w:color="auto"/>
          </w:divBdr>
        </w:div>
        <w:div w:id="1946686841">
          <w:marLeft w:val="0"/>
          <w:marRight w:val="0"/>
          <w:marTop w:val="0"/>
          <w:marBottom w:val="0"/>
          <w:divBdr>
            <w:top w:val="none" w:sz="0" w:space="0" w:color="auto"/>
            <w:left w:val="none" w:sz="0" w:space="0" w:color="auto"/>
            <w:bottom w:val="none" w:sz="0" w:space="0" w:color="auto"/>
            <w:right w:val="none" w:sz="0" w:space="0" w:color="auto"/>
          </w:divBdr>
        </w:div>
        <w:div w:id="1684935742">
          <w:marLeft w:val="0"/>
          <w:marRight w:val="0"/>
          <w:marTop w:val="0"/>
          <w:marBottom w:val="0"/>
          <w:divBdr>
            <w:top w:val="none" w:sz="0" w:space="0" w:color="auto"/>
            <w:left w:val="none" w:sz="0" w:space="0" w:color="auto"/>
            <w:bottom w:val="none" w:sz="0" w:space="0" w:color="auto"/>
            <w:right w:val="none" w:sz="0" w:space="0" w:color="auto"/>
          </w:divBdr>
        </w:div>
        <w:div w:id="196551017">
          <w:marLeft w:val="0"/>
          <w:marRight w:val="0"/>
          <w:marTop w:val="0"/>
          <w:marBottom w:val="0"/>
          <w:divBdr>
            <w:top w:val="none" w:sz="0" w:space="0" w:color="auto"/>
            <w:left w:val="none" w:sz="0" w:space="0" w:color="auto"/>
            <w:bottom w:val="none" w:sz="0" w:space="0" w:color="auto"/>
            <w:right w:val="none" w:sz="0" w:space="0" w:color="auto"/>
          </w:divBdr>
        </w:div>
        <w:div w:id="1194881196">
          <w:marLeft w:val="0"/>
          <w:marRight w:val="0"/>
          <w:marTop w:val="0"/>
          <w:marBottom w:val="0"/>
          <w:divBdr>
            <w:top w:val="none" w:sz="0" w:space="0" w:color="auto"/>
            <w:left w:val="none" w:sz="0" w:space="0" w:color="auto"/>
            <w:bottom w:val="none" w:sz="0" w:space="0" w:color="auto"/>
            <w:right w:val="none" w:sz="0" w:space="0" w:color="auto"/>
          </w:divBdr>
        </w:div>
        <w:div w:id="388918335">
          <w:marLeft w:val="0"/>
          <w:marRight w:val="0"/>
          <w:marTop w:val="0"/>
          <w:marBottom w:val="0"/>
          <w:divBdr>
            <w:top w:val="none" w:sz="0" w:space="0" w:color="auto"/>
            <w:left w:val="none" w:sz="0" w:space="0" w:color="auto"/>
            <w:bottom w:val="none" w:sz="0" w:space="0" w:color="auto"/>
            <w:right w:val="none" w:sz="0" w:space="0" w:color="auto"/>
          </w:divBdr>
        </w:div>
        <w:div w:id="1215461011">
          <w:marLeft w:val="0"/>
          <w:marRight w:val="0"/>
          <w:marTop w:val="0"/>
          <w:marBottom w:val="0"/>
          <w:divBdr>
            <w:top w:val="none" w:sz="0" w:space="0" w:color="auto"/>
            <w:left w:val="none" w:sz="0" w:space="0" w:color="auto"/>
            <w:bottom w:val="none" w:sz="0" w:space="0" w:color="auto"/>
            <w:right w:val="none" w:sz="0" w:space="0" w:color="auto"/>
          </w:divBdr>
        </w:div>
        <w:div w:id="170920309">
          <w:marLeft w:val="0"/>
          <w:marRight w:val="0"/>
          <w:marTop w:val="0"/>
          <w:marBottom w:val="0"/>
          <w:divBdr>
            <w:top w:val="none" w:sz="0" w:space="0" w:color="auto"/>
            <w:left w:val="none" w:sz="0" w:space="0" w:color="auto"/>
            <w:bottom w:val="none" w:sz="0" w:space="0" w:color="auto"/>
            <w:right w:val="none" w:sz="0" w:space="0" w:color="auto"/>
          </w:divBdr>
        </w:div>
        <w:div w:id="1332416356">
          <w:marLeft w:val="0"/>
          <w:marRight w:val="0"/>
          <w:marTop w:val="0"/>
          <w:marBottom w:val="0"/>
          <w:divBdr>
            <w:top w:val="none" w:sz="0" w:space="0" w:color="auto"/>
            <w:left w:val="none" w:sz="0" w:space="0" w:color="auto"/>
            <w:bottom w:val="none" w:sz="0" w:space="0" w:color="auto"/>
            <w:right w:val="none" w:sz="0" w:space="0" w:color="auto"/>
          </w:divBdr>
        </w:div>
        <w:div w:id="1985115090">
          <w:marLeft w:val="0"/>
          <w:marRight w:val="0"/>
          <w:marTop w:val="0"/>
          <w:marBottom w:val="0"/>
          <w:divBdr>
            <w:top w:val="none" w:sz="0" w:space="0" w:color="auto"/>
            <w:left w:val="none" w:sz="0" w:space="0" w:color="auto"/>
            <w:bottom w:val="none" w:sz="0" w:space="0" w:color="auto"/>
            <w:right w:val="none" w:sz="0" w:space="0" w:color="auto"/>
          </w:divBdr>
        </w:div>
        <w:div w:id="2011177492">
          <w:marLeft w:val="0"/>
          <w:marRight w:val="0"/>
          <w:marTop w:val="0"/>
          <w:marBottom w:val="0"/>
          <w:divBdr>
            <w:top w:val="none" w:sz="0" w:space="0" w:color="auto"/>
            <w:left w:val="none" w:sz="0" w:space="0" w:color="auto"/>
            <w:bottom w:val="none" w:sz="0" w:space="0" w:color="auto"/>
            <w:right w:val="none" w:sz="0" w:space="0" w:color="auto"/>
          </w:divBdr>
        </w:div>
        <w:div w:id="1773629553">
          <w:marLeft w:val="0"/>
          <w:marRight w:val="0"/>
          <w:marTop w:val="0"/>
          <w:marBottom w:val="0"/>
          <w:divBdr>
            <w:top w:val="none" w:sz="0" w:space="0" w:color="auto"/>
            <w:left w:val="none" w:sz="0" w:space="0" w:color="auto"/>
            <w:bottom w:val="none" w:sz="0" w:space="0" w:color="auto"/>
            <w:right w:val="none" w:sz="0" w:space="0" w:color="auto"/>
          </w:divBdr>
        </w:div>
        <w:div w:id="916091412">
          <w:marLeft w:val="0"/>
          <w:marRight w:val="0"/>
          <w:marTop w:val="0"/>
          <w:marBottom w:val="0"/>
          <w:divBdr>
            <w:top w:val="none" w:sz="0" w:space="0" w:color="auto"/>
            <w:left w:val="none" w:sz="0" w:space="0" w:color="auto"/>
            <w:bottom w:val="none" w:sz="0" w:space="0" w:color="auto"/>
            <w:right w:val="none" w:sz="0" w:space="0" w:color="auto"/>
          </w:divBdr>
        </w:div>
        <w:div w:id="192501147">
          <w:marLeft w:val="0"/>
          <w:marRight w:val="0"/>
          <w:marTop w:val="0"/>
          <w:marBottom w:val="0"/>
          <w:divBdr>
            <w:top w:val="none" w:sz="0" w:space="0" w:color="auto"/>
            <w:left w:val="none" w:sz="0" w:space="0" w:color="auto"/>
            <w:bottom w:val="none" w:sz="0" w:space="0" w:color="auto"/>
            <w:right w:val="none" w:sz="0" w:space="0" w:color="auto"/>
          </w:divBdr>
        </w:div>
        <w:div w:id="1113280542">
          <w:marLeft w:val="0"/>
          <w:marRight w:val="0"/>
          <w:marTop w:val="0"/>
          <w:marBottom w:val="0"/>
          <w:divBdr>
            <w:top w:val="none" w:sz="0" w:space="0" w:color="auto"/>
            <w:left w:val="none" w:sz="0" w:space="0" w:color="auto"/>
            <w:bottom w:val="none" w:sz="0" w:space="0" w:color="auto"/>
            <w:right w:val="none" w:sz="0" w:space="0" w:color="auto"/>
          </w:divBdr>
        </w:div>
        <w:div w:id="463162442">
          <w:marLeft w:val="0"/>
          <w:marRight w:val="0"/>
          <w:marTop w:val="0"/>
          <w:marBottom w:val="0"/>
          <w:divBdr>
            <w:top w:val="none" w:sz="0" w:space="0" w:color="auto"/>
            <w:left w:val="none" w:sz="0" w:space="0" w:color="auto"/>
            <w:bottom w:val="none" w:sz="0" w:space="0" w:color="auto"/>
            <w:right w:val="none" w:sz="0" w:space="0" w:color="auto"/>
          </w:divBdr>
        </w:div>
        <w:div w:id="1337223760">
          <w:marLeft w:val="0"/>
          <w:marRight w:val="0"/>
          <w:marTop w:val="0"/>
          <w:marBottom w:val="0"/>
          <w:divBdr>
            <w:top w:val="none" w:sz="0" w:space="0" w:color="auto"/>
            <w:left w:val="none" w:sz="0" w:space="0" w:color="auto"/>
            <w:bottom w:val="none" w:sz="0" w:space="0" w:color="auto"/>
            <w:right w:val="none" w:sz="0" w:space="0" w:color="auto"/>
          </w:divBdr>
        </w:div>
        <w:div w:id="626736725">
          <w:marLeft w:val="0"/>
          <w:marRight w:val="0"/>
          <w:marTop w:val="0"/>
          <w:marBottom w:val="0"/>
          <w:divBdr>
            <w:top w:val="none" w:sz="0" w:space="0" w:color="auto"/>
            <w:left w:val="none" w:sz="0" w:space="0" w:color="auto"/>
            <w:bottom w:val="none" w:sz="0" w:space="0" w:color="auto"/>
            <w:right w:val="none" w:sz="0" w:space="0" w:color="auto"/>
          </w:divBdr>
        </w:div>
        <w:div w:id="1825781864">
          <w:marLeft w:val="0"/>
          <w:marRight w:val="0"/>
          <w:marTop w:val="0"/>
          <w:marBottom w:val="0"/>
          <w:divBdr>
            <w:top w:val="none" w:sz="0" w:space="0" w:color="auto"/>
            <w:left w:val="none" w:sz="0" w:space="0" w:color="auto"/>
            <w:bottom w:val="none" w:sz="0" w:space="0" w:color="auto"/>
            <w:right w:val="none" w:sz="0" w:space="0" w:color="auto"/>
          </w:divBdr>
        </w:div>
        <w:div w:id="158927655">
          <w:marLeft w:val="0"/>
          <w:marRight w:val="0"/>
          <w:marTop w:val="0"/>
          <w:marBottom w:val="0"/>
          <w:divBdr>
            <w:top w:val="none" w:sz="0" w:space="0" w:color="auto"/>
            <w:left w:val="none" w:sz="0" w:space="0" w:color="auto"/>
            <w:bottom w:val="none" w:sz="0" w:space="0" w:color="auto"/>
            <w:right w:val="none" w:sz="0" w:space="0" w:color="auto"/>
          </w:divBdr>
        </w:div>
        <w:div w:id="1522546874">
          <w:marLeft w:val="0"/>
          <w:marRight w:val="0"/>
          <w:marTop w:val="0"/>
          <w:marBottom w:val="0"/>
          <w:divBdr>
            <w:top w:val="none" w:sz="0" w:space="0" w:color="auto"/>
            <w:left w:val="none" w:sz="0" w:space="0" w:color="auto"/>
            <w:bottom w:val="none" w:sz="0" w:space="0" w:color="auto"/>
            <w:right w:val="none" w:sz="0" w:space="0" w:color="auto"/>
          </w:divBdr>
        </w:div>
        <w:div w:id="1184322493">
          <w:marLeft w:val="0"/>
          <w:marRight w:val="0"/>
          <w:marTop w:val="0"/>
          <w:marBottom w:val="0"/>
          <w:divBdr>
            <w:top w:val="none" w:sz="0" w:space="0" w:color="auto"/>
            <w:left w:val="none" w:sz="0" w:space="0" w:color="auto"/>
            <w:bottom w:val="none" w:sz="0" w:space="0" w:color="auto"/>
            <w:right w:val="none" w:sz="0" w:space="0" w:color="auto"/>
          </w:divBdr>
        </w:div>
        <w:div w:id="699084295">
          <w:marLeft w:val="0"/>
          <w:marRight w:val="0"/>
          <w:marTop w:val="0"/>
          <w:marBottom w:val="0"/>
          <w:divBdr>
            <w:top w:val="none" w:sz="0" w:space="0" w:color="auto"/>
            <w:left w:val="none" w:sz="0" w:space="0" w:color="auto"/>
            <w:bottom w:val="none" w:sz="0" w:space="0" w:color="auto"/>
            <w:right w:val="none" w:sz="0" w:space="0" w:color="auto"/>
          </w:divBdr>
        </w:div>
        <w:div w:id="1264268504">
          <w:marLeft w:val="0"/>
          <w:marRight w:val="0"/>
          <w:marTop w:val="0"/>
          <w:marBottom w:val="0"/>
          <w:divBdr>
            <w:top w:val="none" w:sz="0" w:space="0" w:color="auto"/>
            <w:left w:val="none" w:sz="0" w:space="0" w:color="auto"/>
            <w:bottom w:val="none" w:sz="0" w:space="0" w:color="auto"/>
            <w:right w:val="none" w:sz="0" w:space="0" w:color="auto"/>
          </w:divBdr>
        </w:div>
        <w:div w:id="1586644512">
          <w:marLeft w:val="0"/>
          <w:marRight w:val="0"/>
          <w:marTop w:val="0"/>
          <w:marBottom w:val="0"/>
          <w:divBdr>
            <w:top w:val="none" w:sz="0" w:space="0" w:color="auto"/>
            <w:left w:val="none" w:sz="0" w:space="0" w:color="auto"/>
            <w:bottom w:val="none" w:sz="0" w:space="0" w:color="auto"/>
            <w:right w:val="none" w:sz="0" w:space="0" w:color="auto"/>
          </w:divBdr>
        </w:div>
        <w:div w:id="1226800375">
          <w:marLeft w:val="0"/>
          <w:marRight w:val="0"/>
          <w:marTop w:val="0"/>
          <w:marBottom w:val="0"/>
          <w:divBdr>
            <w:top w:val="none" w:sz="0" w:space="0" w:color="auto"/>
            <w:left w:val="none" w:sz="0" w:space="0" w:color="auto"/>
            <w:bottom w:val="none" w:sz="0" w:space="0" w:color="auto"/>
            <w:right w:val="none" w:sz="0" w:space="0" w:color="auto"/>
          </w:divBdr>
        </w:div>
        <w:div w:id="944967243">
          <w:marLeft w:val="0"/>
          <w:marRight w:val="0"/>
          <w:marTop w:val="0"/>
          <w:marBottom w:val="0"/>
          <w:divBdr>
            <w:top w:val="none" w:sz="0" w:space="0" w:color="auto"/>
            <w:left w:val="none" w:sz="0" w:space="0" w:color="auto"/>
            <w:bottom w:val="none" w:sz="0" w:space="0" w:color="auto"/>
            <w:right w:val="none" w:sz="0" w:space="0" w:color="auto"/>
          </w:divBdr>
        </w:div>
        <w:div w:id="1302685200">
          <w:marLeft w:val="0"/>
          <w:marRight w:val="0"/>
          <w:marTop w:val="0"/>
          <w:marBottom w:val="0"/>
          <w:divBdr>
            <w:top w:val="none" w:sz="0" w:space="0" w:color="auto"/>
            <w:left w:val="none" w:sz="0" w:space="0" w:color="auto"/>
            <w:bottom w:val="none" w:sz="0" w:space="0" w:color="auto"/>
            <w:right w:val="none" w:sz="0" w:space="0" w:color="auto"/>
          </w:divBdr>
        </w:div>
        <w:div w:id="731848820">
          <w:marLeft w:val="0"/>
          <w:marRight w:val="0"/>
          <w:marTop w:val="0"/>
          <w:marBottom w:val="0"/>
          <w:divBdr>
            <w:top w:val="none" w:sz="0" w:space="0" w:color="auto"/>
            <w:left w:val="none" w:sz="0" w:space="0" w:color="auto"/>
            <w:bottom w:val="none" w:sz="0" w:space="0" w:color="auto"/>
            <w:right w:val="none" w:sz="0" w:space="0" w:color="auto"/>
          </w:divBdr>
        </w:div>
        <w:div w:id="85424916">
          <w:marLeft w:val="0"/>
          <w:marRight w:val="0"/>
          <w:marTop w:val="0"/>
          <w:marBottom w:val="0"/>
          <w:divBdr>
            <w:top w:val="none" w:sz="0" w:space="0" w:color="auto"/>
            <w:left w:val="none" w:sz="0" w:space="0" w:color="auto"/>
            <w:bottom w:val="none" w:sz="0" w:space="0" w:color="auto"/>
            <w:right w:val="none" w:sz="0" w:space="0" w:color="auto"/>
          </w:divBdr>
        </w:div>
        <w:div w:id="1769889680">
          <w:marLeft w:val="0"/>
          <w:marRight w:val="0"/>
          <w:marTop w:val="0"/>
          <w:marBottom w:val="0"/>
          <w:divBdr>
            <w:top w:val="none" w:sz="0" w:space="0" w:color="auto"/>
            <w:left w:val="none" w:sz="0" w:space="0" w:color="auto"/>
            <w:bottom w:val="none" w:sz="0" w:space="0" w:color="auto"/>
            <w:right w:val="none" w:sz="0" w:space="0" w:color="auto"/>
          </w:divBdr>
        </w:div>
        <w:div w:id="1286887822">
          <w:marLeft w:val="0"/>
          <w:marRight w:val="0"/>
          <w:marTop w:val="0"/>
          <w:marBottom w:val="0"/>
          <w:divBdr>
            <w:top w:val="none" w:sz="0" w:space="0" w:color="auto"/>
            <w:left w:val="none" w:sz="0" w:space="0" w:color="auto"/>
            <w:bottom w:val="none" w:sz="0" w:space="0" w:color="auto"/>
            <w:right w:val="none" w:sz="0" w:space="0" w:color="auto"/>
          </w:divBdr>
        </w:div>
        <w:div w:id="934484323">
          <w:marLeft w:val="0"/>
          <w:marRight w:val="0"/>
          <w:marTop w:val="0"/>
          <w:marBottom w:val="0"/>
          <w:divBdr>
            <w:top w:val="none" w:sz="0" w:space="0" w:color="auto"/>
            <w:left w:val="none" w:sz="0" w:space="0" w:color="auto"/>
            <w:bottom w:val="none" w:sz="0" w:space="0" w:color="auto"/>
            <w:right w:val="none" w:sz="0" w:space="0" w:color="auto"/>
          </w:divBdr>
        </w:div>
        <w:div w:id="1732577223">
          <w:marLeft w:val="0"/>
          <w:marRight w:val="0"/>
          <w:marTop w:val="0"/>
          <w:marBottom w:val="0"/>
          <w:divBdr>
            <w:top w:val="none" w:sz="0" w:space="0" w:color="auto"/>
            <w:left w:val="none" w:sz="0" w:space="0" w:color="auto"/>
            <w:bottom w:val="none" w:sz="0" w:space="0" w:color="auto"/>
            <w:right w:val="none" w:sz="0" w:space="0" w:color="auto"/>
          </w:divBdr>
        </w:div>
        <w:div w:id="1457673426">
          <w:marLeft w:val="0"/>
          <w:marRight w:val="0"/>
          <w:marTop w:val="0"/>
          <w:marBottom w:val="0"/>
          <w:divBdr>
            <w:top w:val="none" w:sz="0" w:space="0" w:color="auto"/>
            <w:left w:val="none" w:sz="0" w:space="0" w:color="auto"/>
            <w:bottom w:val="none" w:sz="0" w:space="0" w:color="auto"/>
            <w:right w:val="none" w:sz="0" w:space="0" w:color="auto"/>
          </w:divBdr>
        </w:div>
        <w:div w:id="410199792">
          <w:marLeft w:val="0"/>
          <w:marRight w:val="0"/>
          <w:marTop w:val="0"/>
          <w:marBottom w:val="0"/>
          <w:divBdr>
            <w:top w:val="none" w:sz="0" w:space="0" w:color="auto"/>
            <w:left w:val="none" w:sz="0" w:space="0" w:color="auto"/>
            <w:bottom w:val="none" w:sz="0" w:space="0" w:color="auto"/>
            <w:right w:val="none" w:sz="0" w:space="0" w:color="auto"/>
          </w:divBdr>
        </w:div>
        <w:div w:id="1595555777">
          <w:marLeft w:val="0"/>
          <w:marRight w:val="0"/>
          <w:marTop w:val="0"/>
          <w:marBottom w:val="0"/>
          <w:divBdr>
            <w:top w:val="none" w:sz="0" w:space="0" w:color="auto"/>
            <w:left w:val="none" w:sz="0" w:space="0" w:color="auto"/>
            <w:bottom w:val="none" w:sz="0" w:space="0" w:color="auto"/>
            <w:right w:val="none" w:sz="0" w:space="0" w:color="auto"/>
          </w:divBdr>
        </w:div>
        <w:div w:id="1486042451">
          <w:marLeft w:val="0"/>
          <w:marRight w:val="0"/>
          <w:marTop w:val="0"/>
          <w:marBottom w:val="0"/>
          <w:divBdr>
            <w:top w:val="none" w:sz="0" w:space="0" w:color="auto"/>
            <w:left w:val="none" w:sz="0" w:space="0" w:color="auto"/>
            <w:bottom w:val="none" w:sz="0" w:space="0" w:color="auto"/>
            <w:right w:val="none" w:sz="0" w:space="0" w:color="auto"/>
          </w:divBdr>
        </w:div>
        <w:div w:id="1076248086">
          <w:marLeft w:val="0"/>
          <w:marRight w:val="0"/>
          <w:marTop w:val="0"/>
          <w:marBottom w:val="0"/>
          <w:divBdr>
            <w:top w:val="none" w:sz="0" w:space="0" w:color="auto"/>
            <w:left w:val="none" w:sz="0" w:space="0" w:color="auto"/>
            <w:bottom w:val="none" w:sz="0" w:space="0" w:color="auto"/>
            <w:right w:val="none" w:sz="0" w:space="0" w:color="auto"/>
          </w:divBdr>
        </w:div>
        <w:div w:id="1632786523">
          <w:marLeft w:val="0"/>
          <w:marRight w:val="0"/>
          <w:marTop w:val="0"/>
          <w:marBottom w:val="0"/>
          <w:divBdr>
            <w:top w:val="none" w:sz="0" w:space="0" w:color="auto"/>
            <w:left w:val="none" w:sz="0" w:space="0" w:color="auto"/>
            <w:bottom w:val="none" w:sz="0" w:space="0" w:color="auto"/>
            <w:right w:val="none" w:sz="0" w:space="0" w:color="auto"/>
          </w:divBdr>
        </w:div>
        <w:div w:id="1227649569">
          <w:marLeft w:val="0"/>
          <w:marRight w:val="0"/>
          <w:marTop w:val="0"/>
          <w:marBottom w:val="0"/>
          <w:divBdr>
            <w:top w:val="none" w:sz="0" w:space="0" w:color="auto"/>
            <w:left w:val="none" w:sz="0" w:space="0" w:color="auto"/>
            <w:bottom w:val="none" w:sz="0" w:space="0" w:color="auto"/>
            <w:right w:val="none" w:sz="0" w:space="0" w:color="auto"/>
          </w:divBdr>
        </w:div>
        <w:div w:id="182399088">
          <w:marLeft w:val="0"/>
          <w:marRight w:val="0"/>
          <w:marTop w:val="0"/>
          <w:marBottom w:val="0"/>
          <w:divBdr>
            <w:top w:val="none" w:sz="0" w:space="0" w:color="auto"/>
            <w:left w:val="none" w:sz="0" w:space="0" w:color="auto"/>
            <w:bottom w:val="none" w:sz="0" w:space="0" w:color="auto"/>
            <w:right w:val="none" w:sz="0" w:space="0" w:color="auto"/>
          </w:divBdr>
        </w:div>
      </w:divsChild>
    </w:div>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nzerworl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eoplemakeparks.org/" TargetMode="External"/><Relationship Id="rId4" Type="http://schemas.openxmlformats.org/officeDocument/2006/relationships/settings" Target="settings.xml"/><Relationship Id="rId9" Type="http://schemas.openxmlformats.org/officeDocument/2006/relationships/hyperlink" Target="http://www.mkgarden.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19B1-8659-444E-9A62-092BCB35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2</cp:revision>
  <dcterms:created xsi:type="dcterms:W3CDTF">2014-06-10T17:56:00Z</dcterms:created>
  <dcterms:modified xsi:type="dcterms:W3CDTF">2014-06-10T17:56:00Z</dcterms:modified>
</cp:coreProperties>
</file>