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E5" w:rsidRPr="008F5BE5" w:rsidRDefault="008F5BE5" w:rsidP="008F5BE5">
      <w:pPr>
        <w:spacing w:line="240" w:lineRule="auto"/>
        <w:jc w:val="center"/>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32"/>
          <w:szCs w:val="32"/>
          <w:u w:val="single"/>
        </w:rPr>
        <w:t>P2G WEEKLY UNIT PLANNING TEMPLATE</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rPr>
        <w:t>Course: __Physical Science______________          Teacher: _</w:t>
      </w:r>
      <w:proofErr w:type="spellStart"/>
      <w:r w:rsidRPr="008F5BE5">
        <w:rPr>
          <w:rFonts w:ascii="Times New Roman" w:eastAsia="Times New Roman" w:hAnsi="Times New Roman" w:cs="Times New Roman"/>
          <w:color w:val="000000"/>
          <w:sz w:val="24"/>
          <w:szCs w:val="24"/>
        </w:rPr>
        <w:t>L.Finkel</w:t>
      </w:r>
      <w:proofErr w:type="spellEnd"/>
      <w:r w:rsidRPr="008F5BE5">
        <w:rPr>
          <w:rFonts w:ascii="Times New Roman" w:eastAsia="Times New Roman" w:hAnsi="Times New Roman" w:cs="Times New Roman"/>
          <w:color w:val="000000"/>
          <w:sz w:val="24"/>
          <w:szCs w:val="24"/>
        </w:rPr>
        <w:t>/</w:t>
      </w:r>
      <w:proofErr w:type="spellStart"/>
      <w:r w:rsidRPr="008F5BE5">
        <w:rPr>
          <w:rFonts w:ascii="Times New Roman" w:eastAsia="Times New Roman" w:hAnsi="Times New Roman" w:cs="Times New Roman"/>
          <w:color w:val="000000"/>
          <w:sz w:val="24"/>
          <w:szCs w:val="24"/>
        </w:rPr>
        <w:t>D.Zelaya</w:t>
      </w:r>
      <w:proofErr w:type="spellEnd"/>
      <w:r w:rsidRPr="008F5BE5">
        <w:rPr>
          <w:rFonts w:ascii="Times New Roman" w:eastAsia="Times New Roman" w:hAnsi="Times New Roman" w:cs="Times New Roman"/>
          <w:color w:val="000000"/>
          <w:sz w:val="24"/>
          <w:szCs w:val="24"/>
        </w:rPr>
        <w:t>_______________          Dates of Unit: _________________</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STAGE 1: DESIRED RESULTS</w:t>
      </w:r>
    </w:p>
    <w:tbl>
      <w:tblPr>
        <w:tblW w:w="0" w:type="auto"/>
        <w:tblCellMar>
          <w:top w:w="15" w:type="dxa"/>
          <w:left w:w="15" w:type="dxa"/>
          <w:bottom w:w="15" w:type="dxa"/>
          <w:right w:w="15" w:type="dxa"/>
        </w:tblCellMar>
        <w:tblLook w:val="04A0" w:firstRow="1" w:lastRow="0" w:firstColumn="1" w:lastColumn="0" w:noHBand="0" w:noVBand="1"/>
      </w:tblPr>
      <w:tblGrid>
        <w:gridCol w:w="9570"/>
      </w:tblGrid>
      <w:tr w:rsidR="008F5BE5" w:rsidRPr="008F5BE5" w:rsidTr="008F5BE5">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FF99FF"/>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UNIT GOAL/FOCUS:</w:t>
            </w:r>
          </w:p>
        </w:tc>
      </w:tr>
      <w:tr w:rsidR="008F5BE5" w:rsidRPr="008F5BE5" w:rsidTr="008F5BE5">
        <w:trPr>
          <w:trHeight w:val="19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8F5BE5" w:rsidRPr="008F5BE5" w:rsidRDefault="008F5BE5" w:rsidP="008F5BE5">
            <w:pPr>
              <w:spacing w:before="360" w:after="0" w:line="240" w:lineRule="auto"/>
              <w:outlineLvl w:val="1"/>
              <w:rPr>
                <w:rFonts w:ascii="Times New Roman" w:eastAsia="Times New Roman" w:hAnsi="Times New Roman" w:cs="Times New Roman"/>
                <w:b/>
                <w:bCs/>
                <w:sz w:val="36"/>
                <w:szCs w:val="36"/>
              </w:rPr>
            </w:pPr>
            <w:bookmarkStart w:id="0" w:name="_GoBack"/>
            <w:r w:rsidRPr="008F5BE5">
              <w:rPr>
                <w:rFonts w:ascii="Arial" w:eastAsia="Times New Roman" w:hAnsi="Arial" w:cs="Arial"/>
                <w:b/>
                <w:bCs/>
                <w:color w:val="000000"/>
                <w:sz w:val="24"/>
                <w:szCs w:val="24"/>
              </w:rPr>
              <w:t xml:space="preserve">Waves and their Applications </w:t>
            </w:r>
            <w:bookmarkEnd w:id="0"/>
            <w:r w:rsidRPr="008F5BE5">
              <w:rPr>
                <w:rFonts w:ascii="Arial" w:eastAsia="Times New Roman" w:hAnsi="Arial" w:cs="Arial"/>
                <w:b/>
                <w:bCs/>
                <w:color w:val="000000"/>
                <w:sz w:val="24"/>
                <w:szCs w:val="24"/>
              </w:rPr>
              <w:t>in Technologies for Information Transfer:</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rPr>
              <w:t xml:space="preserve">The Performance Expectations associated with PS4: Waves and Their Applications in Technologies for Information Transfer are critical to understand how many new technologies work. As such, this core idea helps students answer the question, </w:t>
            </w:r>
            <w:r w:rsidRPr="008F5BE5">
              <w:rPr>
                <w:rFonts w:ascii="Calibri" w:eastAsia="Times New Roman" w:hAnsi="Calibri" w:cs="Times New Roman"/>
                <w:b/>
                <w:bCs/>
                <w:color w:val="000000"/>
                <w:sz w:val="23"/>
                <w:szCs w:val="23"/>
              </w:rPr>
              <w:t xml:space="preserve">“How are waves used to transfer energy and send and store information?” </w:t>
            </w:r>
            <w:r w:rsidRPr="008F5BE5">
              <w:rPr>
                <w:rFonts w:ascii="Calibri" w:eastAsia="Times New Roman" w:hAnsi="Calibri" w:cs="Times New Roman"/>
                <w:color w:val="000000"/>
                <w:sz w:val="23"/>
                <w:szCs w:val="23"/>
              </w:rPr>
              <w:t>The disciplinary core idea in PS4 is broken down into:</w:t>
            </w:r>
          </w:p>
          <w:p w:rsidR="008F5BE5" w:rsidRPr="008F5BE5" w:rsidRDefault="008F5BE5" w:rsidP="008F5BE5">
            <w:pPr>
              <w:numPr>
                <w:ilvl w:val="0"/>
                <w:numId w:val="1"/>
              </w:numPr>
              <w:spacing w:after="0" w:line="240" w:lineRule="auto"/>
              <w:textAlignment w:val="baseline"/>
              <w:rPr>
                <w:rFonts w:ascii="Calibri" w:eastAsia="Times New Roman" w:hAnsi="Calibri" w:cs="Times New Roman"/>
                <w:color w:val="000000"/>
                <w:sz w:val="23"/>
                <w:szCs w:val="23"/>
              </w:rPr>
            </w:pPr>
            <w:r w:rsidRPr="008F5BE5">
              <w:rPr>
                <w:rFonts w:ascii="Calibri" w:eastAsia="Times New Roman" w:hAnsi="Calibri" w:cs="Times New Roman"/>
                <w:color w:val="000000"/>
                <w:sz w:val="23"/>
                <w:szCs w:val="23"/>
              </w:rPr>
              <w:t>Wave Properties</w:t>
            </w:r>
          </w:p>
          <w:p w:rsidR="008F5BE5" w:rsidRPr="008F5BE5" w:rsidRDefault="008F5BE5" w:rsidP="008F5BE5">
            <w:pPr>
              <w:numPr>
                <w:ilvl w:val="0"/>
                <w:numId w:val="1"/>
              </w:numPr>
              <w:spacing w:after="0" w:line="240" w:lineRule="auto"/>
              <w:textAlignment w:val="baseline"/>
              <w:rPr>
                <w:rFonts w:ascii="Calibri" w:eastAsia="Times New Roman" w:hAnsi="Calibri" w:cs="Times New Roman"/>
                <w:color w:val="000000"/>
                <w:sz w:val="23"/>
                <w:szCs w:val="23"/>
              </w:rPr>
            </w:pPr>
            <w:r w:rsidRPr="008F5BE5">
              <w:rPr>
                <w:rFonts w:ascii="Calibri" w:eastAsia="Times New Roman" w:hAnsi="Calibri" w:cs="Times New Roman"/>
                <w:color w:val="000000"/>
                <w:sz w:val="23"/>
                <w:szCs w:val="23"/>
              </w:rPr>
              <w:t>Electromagnetic Radiation</w:t>
            </w:r>
          </w:p>
          <w:p w:rsidR="008F5BE5" w:rsidRPr="008F5BE5" w:rsidRDefault="008F5BE5" w:rsidP="008F5BE5">
            <w:pPr>
              <w:numPr>
                <w:ilvl w:val="0"/>
                <w:numId w:val="1"/>
              </w:numPr>
              <w:spacing w:after="0" w:line="240" w:lineRule="auto"/>
              <w:textAlignment w:val="baseline"/>
              <w:rPr>
                <w:rFonts w:ascii="Calibri" w:eastAsia="Times New Roman" w:hAnsi="Calibri" w:cs="Times New Roman"/>
                <w:color w:val="000000"/>
                <w:sz w:val="23"/>
                <w:szCs w:val="23"/>
              </w:rPr>
            </w:pPr>
            <w:r w:rsidRPr="008F5BE5">
              <w:rPr>
                <w:rFonts w:ascii="Calibri" w:eastAsia="Times New Roman" w:hAnsi="Calibri" w:cs="Times New Roman"/>
                <w:color w:val="000000"/>
                <w:sz w:val="23"/>
                <w:szCs w:val="23"/>
              </w:rPr>
              <w:t xml:space="preserve">Information Technologies and Instrumentation. </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rPr>
              <w:t xml:space="preserve">Students are able to apply understanding of how wave properties and the interactions of electromagnetic radiation with matter can transfer information across long distances, store information, and investigate nature on many scales. Models of electromagnetic radiation as </w:t>
            </w:r>
            <w:proofErr w:type="gramStart"/>
            <w:r w:rsidRPr="008F5BE5">
              <w:rPr>
                <w:rFonts w:ascii="Calibri" w:eastAsia="Times New Roman" w:hAnsi="Calibri" w:cs="Times New Roman"/>
                <w:color w:val="000000"/>
                <w:sz w:val="23"/>
                <w:szCs w:val="23"/>
              </w:rPr>
              <w:t>either a wave of changing electric and</w:t>
            </w:r>
            <w:proofErr w:type="gramEnd"/>
            <w:r w:rsidRPr="008F5BE5">
              <w:rPr>
                <w:rFonts w:ascii="Calibri" w:eastAsia="Times New Roman" w:hAnsi="Calibri" w:cs="Times New Roman"/>
                <w:color w:val="000000"/>
                <w:sz w:val="23"/>
                <w:szCs w:val="23"/>
              </w:rPr>
              <w:t xml:space="preserve"> magnetic fields or as particles are developed and used. Students understand that combining waves of different frequencies can make a wide variety of patterns and thereby encode and transmit information. Students also demonstrate their understanding of engineering ideas by presenting information about how technological devices use the principles of wave behavior and wave interactions with matter to transmit and capture information and energy. The crosscutting concepts of cause and effect; systems and system models; stability and change; interdependence of science, engineering, and technology; and the influence of engineering, technology, and science on society and the natural world are highlighted as organizing concepts for these disciplinary core ideas.</w:t>
            </w:r>
          </w:p>
        </w:tc>
      </w:tr>
      <w:tr w:rsidR="008F5BE5" w:rsidRPr="008F5BE5" w:rsidTr="008F5BE5">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FF99FF"/>
            <w:tcMar>
              <w:top w:w="0" w:type="dxa"/>
              <w:left w:w="105" w:type="dxa"/>
              <w:bottom w:w="0" w:type="dxa"/>
              <w:right w:w="105" w:type="dxa"/>
            </w:tcMar>
            <w:hideMark/>
          </w:tcPr>
          <w:p w:rsidR="008F5BE5" w:rsidRPr="008F5BE5" w:rsidRDefault="008F5BE5" w:rsidP="008F5BE5">
            <w:pPr>
              <w:spacing w:after="0" w:line="135"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COMMON CORE LEARNING STANDARDS:</w:t>
            </w:r>
          </w:p>
        </w:tc>
      </w:tr>
      <w:tr w:rsidR="008F5BE5" w:rsidRPr="008F5BE5" w:rsidTr="008F5BE5">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Arial" w:eastAsia="Times New Roman" w:hAnsi="Arial" w:cs="Arial"/>
                <w:b/>
                <w:bCs/>
                <w:color w:val="000000"/>
                <w:sz w:val="20"/>
                <w:szCs w:val="20"/>
              </w:rPr>
              <w:t>Students who demonstrate understanding can:</w:t>
            </w:r>
          </w:p>
          <w:tbl>
            <w:tblPr>
              <w:tblW w:w="0" w:type="auto"/>
              <w:tblCellMar>
                <w:top w:w="15" w:type="dxa"/>
                <w:left w:w="15" w:type="dxa"/>
                <w:bottom w:w="15" w:type="dxa"/>
                <w:right w:w="15" w:type="dxa"/>
              </w:tblCellMar>
              <w:tblLook w:val="04A0" w:firstRow="1" w:lastRow="0" w:firstColumn="1" w:lastColumn="0" w:noHBand="0" w:noVBand="1"/>
            </w:tblPr>
            <w:tblGrid>
              <w:gridCol w:w="845"/>
              <w:gridCol w:w="8509"/>
            </w:tblGrid>
            <w:tr w:rsidR="008F5BE5" w:rsidRPr="008F5BE5" w:rsidTr="008F5BE5">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225"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color w:val="000000"/>
                      <w:sz w:val="20"/>
                      <w:szCs w:val="20"/>
                    </w:rPr>
                    <w:t>HS-PS4-1.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165" w:type="dxa"/>
                    <w:right w:w="0"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i/>
                      <w:iCs/>
                      <w:color w:val="000000"/>
                      <w:sz w:val="20"/>
                      <w:szCs w:val="20"/>
                      <w:shd w:val="clear" w:color="auto" w:fill="FFFFFF"/>
                    </w:rPr>
                    <w:t>Use mathematical representations to support a claim regarding relationships among the frequency, wavelength, and speed of waves traveling in various media.</w:t>
                  </w:r>
                </w:p>
              </w:tc>
            </w:tr>
            <w:tr w:rsidR="008F5BE5" w:rsidRPr="008F5BE5" w:rsidTr="008F5BE5">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225"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color w:val="000000"/>
                      <w:sz w:val="20"/>
                      <w:szCs w:val="20"/>
                    </w:rPr>
                    <w:t>HS-PS4-2.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165" w:type="dxa"/>
                    <w:right w:w="0"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i/>
                      <w:iCs/>
                      <w:color w:val="000000"/>
                      <w:sz w:val="20"/>
                      <w:szCs w:val="20"/>
                      <w:shd w:val="clear" w:color="auto" w:fill="FFFFFF"/>
                    </w:rPr>
                    <w:t>Evaluate questions about the advantages of using a digital transmission and storage of information.</w:t>
                  </w:r>
                </w:p>
              </w:tc>
            </w:tr>
            <w:tr w:rsidR="008F5BE5" w:rsidRPr="008F5BE5" w:rsidTr="008F5BE5">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225"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color w:val="000000"/>
                      <w:sz w:val="20"/>
                      <w:szCs w:val="20"/>
                    </w:rPr>
                    <w:t>HS-PS4-3.</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165" w:type="dxa"/>
                    <w:right w:w="0"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i/>
                      <w:iCs/>
                      <w:color w:val="000000"/>
                      <w:sz w:val="20"/>
                      <w:szCs w:val="20"/>
                      <w:shd w:val="clear" w:color="auto" w:fill="FFFFFF"/>
                    </w:rPr>
                    <w:t xml:space="preserve">Evaluate the claims, evidence, and reasoning behind </w:t>
                  </w:r>
                  <w:proofErr w:type="spellStart"/>
                  <w:r w:rsidRPr="008F5BE5">
                    <w:rPr>
                      <w:rFonts w:ascii="Arial" w:eastAsia="Times New Roman" w:hAnsi="Arial" w:cs="Arial"/>
                      <w:b/>
                      <w:bCs/>
                      <w:i/>
                      <w:iCs/>
                      <w:color w:val="000000"/>
                      <w:sz w:val="20"/>
                      <w:szCs w:val="20"/>
                      <w:shd w:val="clear" w:color="auto" w:fill="FFFFFF"/>
                    </w:rPr>
                    <w:t>behind</w:t>
                  </w:r>
                  <w:proofErr w:type="spellEnd"/>
                  <w:r w:rsidRPr="008F5BE5">
                    <w:rPr>
                      <w:rFonts w:ascii="Arial" w:eastAsia="Times New Roman" w:hAnsi="Arial" w:cs="Arial"/>
                      <w:b/>
                      <w:bCs/>
                      <w:i/>
                      <w:iCs/>
                      <w:color w:val="000000"/>
                      <w:sz w:val="20"/>
                      <w:szCs w:val="20"/>
                      <w:shd w:val="clear" w:color="auto" w:fill="FFFFFF"/>
                    </w:rPr>
                    <w:t xml:space="preserve"> the idea that electromagnetic radiation can be described either by a wave model or a particle model, and that for some situations one model is more useful than the other. </w:t>
                  </w:r>
                </w:p>
              </w:tc>
            </w:tr>
            <w:tr w:rsidR="008F5BE5" w:rsidRPr="008F5BE5" w:rsidTr="008F5BE5">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225"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color w:val="000000"/>
                      <w:sz w:val="20"/>
                      <w:szCs w:val="20"/>
                    </w:rPr>
                    <w:t>HS-PS4-4.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165" w:type="dxa"/>
                    <w:right w:w="0"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i/>
                      <w:iCs/>
                      <w:color w:val="000000"/>
                      <w:sz w:val="20"/>
                      <w:szCs w:val="20"/>
                      <w:shd w:val="clear" w:color="auto" w:fill="FFFFFF"/>
                    </w:rPr>
                    <w:t xml:space="preserve">Evaluate the validity and reliability of claims in published materials of the effects that different frequencies of electromagnetic radiation have when absorbed by matter. </w:t>
                  </w:r>
                </w:p>
              </w:tc>
            </w:tr>
            <w:tr w:rsidR="008F5BE5" w:rsidRPr="008F5BE5" w:rsidTr="008F5BE5">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225"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color w:val="000000"/>
                      <w:sz w:val="20"/>
                      <w:szCs w:val="20"/>
                    </w:rPr>
                    <w:t>HS-PS4-5.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165" w:type="dxa"/>
                    <w:right w:w="0"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Arial" w:eastAsia="Times New Roman" w:hAnsi="Arial" w:cs="Arial"/>
                      <w:b/>
                      <w:bCs/>
                      <w:i/>
                      <w:iCs/>
                      <w:color w:val="000000"/>
                      <w:sz w:val="20"/>
                      <w:szCs w:val="20"/>
                      <w:shd w:val="clear" w:color="auto" w:fill="FFFFFF"/>
                    </w:rPr>
                    <w:t xml:space="preserve">Communicate technical information about how some technological devices use the principles of wave behavior and wave interactions with matter to transmit and capture information and energy.* </w:t>
                  </w:r>
                </w:p>
              </w:tc>
            </w:tr>
          </w:tbl>
          <w:p w:rsidR="008F5BE5" w:rsidRPr="008F5BE5" w:rsidRDefault="008F5BE5" w:rsidP="008F5BE5">
            <w:pPr>
              <w:spacing w:after="0" w:line="135" w:lineRule="atLeast"/>
              <w:rPr>
                <w:rFonts w:ascii="Times New Roman" w:eastAsia="Times New Roman" w:hAnsi="Times New Roman" w:cs="Times New Roman"/>
                <w:sz w:val="24"/>
                <w:szCs w:val="24"/>
              </w:rPr>
            </w:pPr>
          </w:p>
        </w:tc>
      </w:tr>
      <w:tr w:rsidR="008F5BE5" w:rsidRPr="008F5BE5" w:rsidTr="008F5BE5">
        <w:trPr>
          <w:trHeight w:val="135"/>
        </w:trPr>
        <w:tc>
          <w:tcPr>
            <w:tcW w:w="0" w:type="auto"/>
            <w:tcBorders>
              <w:top w:val="single" w:sz="2" w:space="0" w:color="000000"/>
              <w:left w:val="single" w:sz="2" w:space="0" w:color="000000"/>
              <w:bottom w:val="single" w:sz="2" w:space="0" w:color="000000"/>
              <w:right w:val="single" w:sz="2" w:space="0" w:color="000000"/>
            </w:tcBorders>
            <w:shd w:val="clear" w:color="auto" w:fill="FF99FF"/>
            <w:tcMar>
              <w:top w:w="0" w:type="dxa"/>
              <w:left w:w="105" w:type="dxa"/>
              <w:bottom w:w="0" w:type="dxa"/>
              <w:right w:w="105" w:type="dxa"/>
            </w:tcMar>
            <w:hideMark/>
          </w:tcPr>
          <w:p w:rsidR="008F5BE5" w:rsidRPr="008F5BE5" w:rsidRDefault="008F5BE5" w:rsidP="008F5BE5">
            <w:pPr>
              <w:spacing w:after="0" w:line="135"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ESSENTIAL/FOCUS QUESTION(S):</w:t>
            </w:r>
          </w:p>
        </w:tc>
      </w:tr>
      <w:tr w:rsidR="008F5BE5" w:rsidRPr="008F5BE5" w:rsidTr="008F5BE5">
        <w:trPr>
          <w:trHeight w:val="255"/>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105" w:type="dxa"/>
              <w:bottom w:w="0" w:type="dxa"/>
              <w:right w:w="105" w:type="dxa"/>
            </w:tcMar>
            <w:hideMark/>
          </w:tcPr>
          <w:p w:rsidR="008F5BE5" w:rsidRPr="008F5BE5" w:rsidRDefault="008F5BE5" w:rsidP="008F5BE5">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shd w:val="clear" w:color="auto" w:fill="FFFFFF"/>
              </w:rPr>
              <w:t>What are the fundamental properties of waves?</w:t>
            </w:r>
          </w:p>
          <w:p w:rsidR="008F5BE5" w:rsidRPr="008F5BE5" w:rsidRDefault="008F5BE5" w:rsidP="008F5BE5">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shd w:val="clear" w:color="auto" w:fill="FFFFFF"/>
              </w:rPr>
              <w:t>Explain how the different forms of electromagnetic radiation are similar and how they are different?</w:t>
            </w:r>
          </w:p>
          <w:p w:rsidR="008F5BE5" w:rsidRPr="008F5BE5" w:rsidRDefault="008F5BE5" w:rsidP="008F5BE5">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shd w:val="clear" w:color="auto" w:fill="FFFFFF"/>
              </w:rPr>
              <w:lastRenderedPageBreak/>
              <w:t>How can electromagnetic radiation be described as both waves and as particles?</w:t>
            </w:r>
          </w:p>
          <w:p w:rsidR="008F5BE5" w:rsidRPr="008F5BE5" w:rsidRDefault="008F5BE5" w:rsidP="008F5BE5">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shd w:val="clear" w:color="auto" w:fill="FFFFFF"/>
              </w:rPr>
              <w:t>What are the effects of various wavelengths of electromagnetic radiation being absorbed by various types of matter?</w:t>
            </w:r>
          </w:p>
          <w:p w:rsidR="008F5BE5" w:rsidRPr="008F5BE5" w:rsidRDefault="008F5BE5" w:rsidP="008F5BE5">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shd w:val="clear" w:color="auto" w:fill="FFFFFF"/>
              </w:rPr>
              <w:t>In what ways does modern civilization depend on electromagnetic radiation?</w:t>
            </w:r>
          </w:p>
          <w:p w:rsidR="008F5BE5" w:rsidRPr="008F5BE5" w:rsidRDefault="008F5BE5" w:rsidP="008F5BE5">
            <w:pPr>
              <w:spacing w:after="0" w:line="240" w:lineRule="auto"/>
              <w:rPr>
                <w:rFonts w:ascii="Times New Roman" w:eastAsia="Times New Roman" w:hAnsi="Times New Roman" w:cs="Times New Roman"/>
                <w:sz w:val="24"/>
                <w:szCs w:val="24"/>
              </w:rPr>
            </w:pPr>
          </w:p>
        </w:tc>
      </w:tr>
      <w:tr w:rsidR="008F5BE5" w:rsidRPr="008F5BE5" w:rsidTr="008F5BE5">
        <w:trPr>
          <w:trHeight w:val="135"/>
        </w:trPr>
        <w:tc>
          <w:tcPr>
            <w:tcW w:w="0" w:type="auto"/>
            <w:tcBorders>
              <w:top w:val="single" w:sz="2" w:space="0" w:color="000000"/>
              <w:left w:val="single" w:sz="2" w:space="0" w:color="000000"/>
              <w:bottom w:val="single" w:sz="2" w:space="0" w:color="000000"/>
              <w:right w:val="single" w:sz="2" w:space="0" w:color="000000"/>
            </w:tcBorders>
            <w:shd w:val="clear" w:color="auto" w:fill="FF99FF"/>
            <w:tcMar>
              <w:top w:w="0" w:type="dxa"/>
              <w:left w:w="105" w:type="dxa"/>
              <w:bottom w:w="0" w:type="dxa"/>
              <w:right w:w="105" w:type="dxa"/>
            </w:tcMar>
            <w:hideMark/>
          </w:tcPr>
          <w:p w:rsidR="008F5BE5" w:rsidRPr="008F5BE5" w:rsidRDefault="008F5BE5" w:rsidP="008F5BE5">
            <w:pPr>
              <w:spacing w:after="0" w:line="135"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lastRenderedPageBreak/>
              <w:t>CONTENT OBJECTIVES:                                                                         </w:t>
            </w:r>
          </w:p>
        </w:tc>
      </w:tr>
      <w:tr w:rsidR="008F5BE5" w:rsidRPr="008F5BE5" w:rsidTr="008F5BE5">
        <w:trPr>
          <w:trHeight w:val="135"/>
        </w:trPr>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Students will know…</w:t>
            </w:r>
          </w:p>
          <w:p w:rsidR="008F5BE5" w:rsidRPr="008F5BE5" w:rsidRDefault="008F5BE5" w:rsidP="008F5BE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rPr>
              <w:t>How energy is used/released in Chemical processes</w:t>
            </w:r>
          </w:p>
          <w:p w:rsidR="008F5BE5" w:rsidRPr="008F5BE5" w:rsidRDefault="008F5BE5" w:rsidP="008F5BE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rPr>
              <w:t>The properties of waves</w:t>
            </w:r>
          </w:p>
          <w:p w:rsidR="008F5BE5" w:rsidRPr="008F5BE5" w:rsidRDefault="008F5BE5" w:rsidP="008F5BE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rPr>
              <w:t>That information can be digitized then sent via a series of waves</w:t>
            </w:r>
          </w:p>
          <w:p w:rsidR="008F5BE5" w:rsidRPr="008F5BE5" w:rsidRDefault="008F5BE5" w:rsidP="008F5BE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rPr>
              <w:t>What electromagnet radiation is</w:t>
            </w:r>
          </w:p>
          <w:p w:rsidR="008F5BE5" w:rsidRPr="008F5BE5" w:rsidRDefault="008F5BE5" w:rsidP="008F5BE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rPr>
              <w:t>That light and longer wavelengths are converted to thermal energy</w:t>
            </w:r>
          </w:p>
          <w:p w:rsidR="008F5BE5" w:rsidRPr="008F5BE5" w:rsidRDefault="008F5BE5" w:rsidP="008F5BE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rPr>
              <w:t>How light causes materials to emit electrons (solar energy)</w:t>
            </w:r>
          </w:p>
          <w:p w:rsidR="008F5BE5" w:rsidRPr="008F5BE5" w:rsidRDefault="008F5BE5" w:rsidP="008F5BE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rPr>
              <w:t xml:space="preserve">How various devices use </w:t>
            </w:r>
            <w:proofErr w:type="spellStart"/>
            <w:r w:rsidRPr="008F5BE5">
              <w:rPr>
                <w:rFonts w:ascii="Times New Roman" w:eastAsia="Times New Roman" w:hAnsi="Times New Roman" w:cs="Times New Roman"/>
                <w:color w:val="000000"/>
                <w:sz w:val="24"/>
                <w:szCs w:val="24"/>
              </w:rPr>
              <w:t>EM</w:t>
            </w:r>
            <w:proofErr w:type="spellEnd"/>
            <w:r w:rsidRPr="008F5BE5">
              <w:rPr>
                <w:rFonts w:ascii="Times New Roman" w:eastAsia="Times New Roman" w:hAnsi="Times New Roman" w:cs="Times New Roman"/>
                <w:color w:val="000000"/>
                <w:sz w:val="24"/>
                <w:szCs w:val="24"/>
              </w:rPr>
              <w:t xml:space="preserve"> to fulfill their function</w:t>
            </w:r>
          </w:p>
          <w:p w:rsidR="008F5BE5" w:rsidRPr="008F5BE5" w:rsidRDefault="008F5BE5" w:rsidP="008F5BE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rPr>
              <w:t xml:space="preserve">Waves can cancel or add to each other </w:t>
            </w:r>
          </w:p>
          <w:p w:rsidR="008F5BE5" w:rsidRPr="008F5BE5" w:rsidRDefault="008F5BE5" w:rsidP="008F5BE5">
            <w:pPr>
              <w:spacing w:after="0" w:line="135" w:lineRule="atLeast"/>
              <w:rPr>
                <w:rFonts w:ascii="Times New Roman" w:eastAsia="Times New Roman" w:hAnsi="Times New Roman" w:cs="Times New Roman"/>
                <w:sz w:val="24"/>
                <w:szCs w:val="24"/>
              </w:rPr>
            </w:pPr>
          </w:p>
        </w:tc>
      </w:tr>
      <w:tr w:rsidR="008F5BE5" w:rsidRPr="008F5BE5" w:rsidTr="008F5BE5">
        <w:trPr>
          <w:trHeight w:val="135"/>
        </w:trPr>
        <w:tc>
          <w:tcPr>
            <w:tcW w:w="0" w:type="auto"/>
            <w:tcBorders>
              <w:top w:val="single" w:sz="2" w:space="0" w:color="000000"/>
              <w:left w:val="single" w:sz="2" w:space="0" w:color="000000"/>
              <w:bottom w:val="single" w:sz="2" w:space="0" w:color="000000"/>
              <w:right w:val="single" w:sz="2" w:space="0" w:color="000000"/>
            </w:tcBorders>
            <w:shd w:val="clear" w:color="auto" w:fill="FF99FF"/>
            <w:tcMar>
              <w:top w:w="0" w:type="dxa"/>
              <w:left w:w="105" w:type="dxa"/>
              <w:bottom w:w="0" w:type="dxa"/>
              <w:right w:w="105" w:type="dxa"/>
            </w:tcMar>
            <w:hideMark/>
          </w:tcPr>
          <w:p w:rsidR="008F5BE5" w:rsidRPr="008F5BE5" w:rsidRDefault="008F5BE5" w:rsidP="008F5BE5">
            <w:pPr>
              <w:spacing w:after="0" w:line="135"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SKILLS/STRATEGIES OBJECTIVES:</w:t>
            </w:r>
          </w:p>
        </w:tc>
      </w:tr>
      <w:tr w:rsidR="008F5BE5" w:rsidRPr="008F5BE5" w:rsidTr="008F5BE5">
        <w:trPr>
          <w:trHeight w:val="135"/>
        </w:trPr>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Students will be able to…</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 xml:space="preserve">Describe the </w:t>
            </w:r>
            <w:proofErr w:type="spellStart"/>
            <w:r w:rsidRPr="008F5BE5">
              <w:rPr>
                <w:rFonts w:ascii="Times New Roman" w:eastAsia="Times New Roman" w:hAnsi="Times New Roman" w:cs="Times New Roman"/>
                <w:b/>
                <w:bCs/>
                <w:color w:val="000000"/>
                <w:sz w:val="24"/>
                <w:szCs w:val="24"/>
              </w:rPr>
              <w:t>EM</w:t>
            </w:r>
            <w:proofErr w:type="spellEnd"/>
            <w:r w:rsidRPr="008F5BE5">
              <w:rPr>
                <w:rFonts w:ascii="Times New Roman" w:eastAsia="Times New Roman" w:hAnsi="Times New Roman" w:cs="Times New Roman"/>
                <w:b/>
                <w:bCs/>
                <w:color w:val="000000"/>
                <w:sz w:val="24"/>
                <w:szCs w:val="24"/>
              </w:rPr>
              <w:t xml:space="preserve"> spectrum</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 xml:space="preserve">Describe various devices that use </w:t>
            </w:r>
            <w:proofErr w:type="spellStart"/>
            <w:r w:rsidRPr="008F5BE5">
              <w:rPr>
                <w:rFonts w:ascii="Times New Roman" w:eastAsia="Times New Roman" w:hAnsi="Times New Roman" w:cs="Times New Roman"/>
                <w:b/>
                <w:bCs/>
                <w:color w:val="000000"/>
                <w:sz w:val="24"/>
                <w:szCs w:val="24"/>
              </w:rPr>
              <w:t>EM</w:t>
            </w:r>
            <w:proofErr w:type="spellEnd"/>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Answer questions about the advantages of using digital transmission and storage of information</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Use mathematical representations regarding relationships among frequency, wavelength, and the speed of waves in different media</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Describe the wave model and the particle model</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 xml:space="preserve">Evaluate claims on the effects of different frequencies when absorbed by matter </w:t>
            </w:r>
          </w:p>
          <w:p w:rsidR="008F5BE5" w:rsidRPr="008F5BE5" w:rsidRDefault="008F5BE5" w:rsidP="008F5BE5">
            <w:pPr>
              <w:spacing w:after="0" w:line="135" w:lineRule="atLeast"/>
              <w:rPr>
                <w:rFonts w:ascii="Times New Roman" w:eastAsia="Times New Roman" w:hAnsi="Times New Roman" w:cs="Times New Roman"/>
                <w:sz w:val="24"/>
                <w:szCs w:val="24"/>
              </w:rPr>
            </w:pPr>
          </w:p>
        </w:tc>
      </w:tr>
      <w:tr w:rsidR="008F5BE5" w:rsidRPr="008F5BE5" w:rsidTr="008F5BE5">
        <w:trPr>
          <w:trHeight w:val="135"/>
        </w:trPr>
        <w:tc>
          <w:tcPr>
            <w:tcW w:w="0" w:type="auto"/>
            <w:tcBorders>
              <w:top w:val="single" w:sz="2" w:space="0" w:color="000000"/>
              <w:left w:val="single" w:sz="2" w:space="0" w:color="000000"/>
              <w:bottom w:val="single" w:sz="2" w:space="0" w:color="000000"/>
              <w:right w:val="single" w:sz="2" w:space="0" w:color="000000"/>
            </w:tcBorders>
            <w:shd w:val="clear" w:color="auto" w:fill="FF99FF"/>
            <w:tcMar>
              <w:top w:w="0" w:type="dxa"/>
              <w:left w:w="105" w:type="dxa"/>
              <w:bottom w:w="0" w:type="dxa"/>
              <w:right w:w="105" w:type="dxa"/>
            </w:tcMar>
            <w:hideMark/>
          </w:tcPr>
          <w:p w:rsidR="008F5BE5" w:rsidRPr="008F5BE5" w:rsidRDefault="008F5BE5" w:rsidP="008F5BE5">
            <w:pPr>
              <w:spacing w:after="0" w:line="135"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LANGUAGE OBJECTIVES &amp; VOCABULARY:</w:t>
            </w:r>
          </w:p>
        </w:tc>
      </w:tr>
      <w:tr w:rsidR="008F5BE5" w:rsidRPr="008F5BE5" w:rsidTr="008F5BE5">
        <w:trPr>
          <w:trHeight w:val="135"/>
        </w:trPr>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Students will read, write, speak, or listen…</w:t>
            </w:r>
          </w:p>
          <w:p w:rsidR="008F5BE5" w:rsidRPr="008F5BE5" w:rsidRDefault="008F5BE5" w:rsidP="008F5BE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82"/>
              <w:gridCol w:w="1996"/>
              <w:gridCol w:w="1291"/>
              <w:gridCol w:w="1531"/>
              <w:gridCol w:w="2044"/>
            </w:tblGrid>
            <w:tr w:rsidR="008F5BE5" w:rsidRPr="008F5BE5" w:rsidTr="008F5BE5">
              <w:trPr>
                <w:trHeight w:val="184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roofErr w:type="spellStart"/>
                  <w:r w:rsidRPr="008F5BE5">
                    <w:rPr>
                      <w:rFonts w:ascii="Times New Roman" w:eastAsia="Times New Roman" w:hAnsi="Times New Roman" w:cs="Times New Roman"/>
                      <w:b/>
                      <w:bCs/>
                      <w:color w:val="000000"/>
                      <w:sz w:val="18"/>
                      <w:szCs w:val="18"/>
                      <w:shd w:val="clear" w:color="auto" w:fill="FFFFFF"/>
                    </w:rPr>
                    <w:t>wavelength:</w:t>
                  </w:r>
                  <w:r w:rsidRPr="008F5BE5">
                    <w:rPr>
                      <w:rFonts w:ascii="Times New Roman" w:eastAsia="Times New Roman" w:hAnsi="Times New Roman" w:cs="Times New Roman"/>
                      <w:color w:val="000000"/>
                      <w:sz w:val="18"/>
                      <w:szCs w:val="18"/>
                      <w:shd w:val="clear" w:color="auto" w:fill="FFFFFF"/>
                    </w:rPr>
                    <w:t>Distance</w:t>
                  </w:r>
                  <w:proofErr w:type="spellEnd"/>
                  <w:r w:rsidRPr="008F5BE5">
                    <w:rPr>
                      <w:rFonts w:ascii="Times New Roman" w:eastAsia="Times New Roman" w:hAnsi="Times New Roman" w:cs="Times New Roman"/>
                      <w:color w:val="000000"/>
                      <w:sz w:val="18"/>
                      <w:szCs w:val="18"/>
                      <w:shd w:val="clear" w:color="auto" w:fill="FFFFFF"/>
                    </w:rPr>
                    <w:t xml:space="preserve"> between a point on one wave and an identical point on the next wave, is measured from crest to crest or trough to trough; in compressional waves, is measured from one compression or rarefaction to the next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roofErr w:type="spellStart"/>
                  <w:r w:rsidRPr="008F5BE5">
                    <w:rPr>
                      <w:rFonts w:ascii="Times New Roman" w:eastAsia="Times New Roman" w:hAnsi="Times New Roman" w:cs="Times New Roman"/>
                      <w:b/>
                      <w:bCs/>
                      <w:color w:val="000000"/>
                      <w:sz w:val="18"/>
                      <w:szCs w:val="18"/>
                      <w:shd w:val="clear" w:color="auto" w:fill="FFFFFF"/>
                    </w:rPr>
                    <w:t>amplitude:</w:t>
                  </w:r>
                  <w:r w:rsidRPr="008F5BE5">
                    <w:rPr>
                      <w:rFonts w:ascii="Times New Roman" w:eastAsia="Times New Roman" w:hAnsi="Times New Roman" w:cs="Times New Roman"/>
                      <w:color w:val="000000"/>
                      <w:sz w:val="18"/>
                      <w:szCs w:val="18"/>
                      <w:shd w:val="clear" w:color="auto" w:fill="FFFFFF"/>
                    </w:rPr>
                    <w:t>measure</w:t>
                  </w:r>
                  <w:proofErr w:type="spellEnd"/>
                  <w:r w:rsidRPr="008F5BE5">
                    <w:rPr>
                      <w:rFonts w:ascii="Times New Roman" w:eastAsia="Times New Roman" w:hAnsi="Times New Roman" w:cs="Times New Roman"/>
                      <w:color w:val="000000"/>
                      <w:sz w:val="18"/>
                      <w:szCs w:val="18"/>
                      <w:shd w:val="clear" w:color="auto" w:fill="FFFFFF"/>
                    </w:rPr>
                    <w:t xml:space="preserve"> of the energy a wave carries; one-half the distance between a crest and a trough of a transverse wave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18"/>
                      <w:szCs w:val="18"/>
                      <w:shd w:val="clear" w:color="auto" w:fill="FFFFFF"/>
                    </w:rPr>
                    <w:t>crest: t</w:t>
                  </w:r>
                  <w:r w:rsidRPr="008F5BE5">
                    <w:rPr>
                      <w:rFonts w:ascii="Times New Roman" w:eastAsia="Times New Roman" w:hAnsi="Times New Roman" w:cs="Times New Roman"/>
                      <w:color w:val="000000"/>
                      <w:sz w:val="18"/>
                      <w:szCs w:val="18"/>
                      <w:shd w:val="clear" w:color="auto" w:fill="FFFFFF"/>
                    </w:rPr>
                    <w:t>he highest point of the wave above the rest position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18"/>
                      <w:szCs w:val="18"/>
                      <w:shd w:val="clear" w:color="auto" w:fill="FFFFFF"/>
                    </w:rPr>
                    <w:t>trough:</w:t>
                  </w:r>
                  <w:r w:rsidRPr="008F5BE5">
                    <w:rPr>
                      <w:rFonts w:ascii="Times New Roman" w:eastAsia="Times New Roman" w:hAnsi="Times New Roman" w:cs="Times New Roman"/>
                      <w:color w:val="000000"/>
                      <w:sz w:val="18"/>
                      <w:szCs w:val="18"/>
                      <w:shd w:val="clear" w:color="auto" w:fill="FFFFFF"/>
                    </w:rPr>
                    <w:t xml:space="preserve"> the lowest point below the rest position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roofErr w:type="spellStart"/>
                  <w:r w:rsidRPr="008F5BE5">
                    <w:rPr>
                      <w:rFonts w:ascii="Times New Roman" w:eastAsia="Times New Roman" w:hAnsi="Times New Roman" w:cs="Times New Roman"/>
                      <w:b/>
                      <w:bCs/>
                      <w:color w:val="000000"/>
                      <w:sz w:val="18"/>
                      <w:szCs w:val="18"/>
                      <w:shd w:val="clear" w:color="auto" w:fill="FFFFFF"/>
                    </w:rPr>
                    <w:t>frequency:</w:t>
                  </w:r>
                  <w:r w:rsidRPr="008F5BE5">
                    <w:rPr>
                      <w:rFonts w:ascii="Times New Roman" w:eastAsia="Times New Roman" w:hAnsi="Times New Roman" w:cs="Times New Roman"/>
                      <w:color w:val="000000"/>
                      <w:sz w:val="18"/>
                      <w:szCs w:val="18"/>
                      <w:shd w:val="clear" w:color="auto" w:fill="FFFFFF"/>
                    </w:rPr>
                    <w:t>Number</w:t>
                  </w:r>
                  <w:proofErr w:type="spellEnd"/>
                  <w:r w:rsidRPr="008F5BE5">
                    <w:rPr>
                      <w:rFonts w:ascii="Times New Roman" w:eastAsia="Times New Roman" w:hAnsi="Times New Roman" w:cs="Times New Roman"/>
                      <w:color w:val="000000"/>
                      <w:sz w:val="18"/>
                      <w:szCs w:val="18"/>
                      <w:shd w:val="clear" w:color="auto" w:fill="FFFFFF"/>
                    </w:rPr>
                    <w:t xml:space="preserve"> of waves that pass a given point in one second; measured in waves per second, or hertz</w:t>
                  </w:r>
                </w:p>
              </w:tc>
            </w:tr>
            <w:tr w:rsidR="008F5BE5" w:rsidRPr="008F5BE5" w:rsidTr="008F5BE5">
              <w:trPr>
                <w:trHeight w:val="139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roofErr w:type="spellStart"/>
                  <w:r w:rsidRPr="008F5BE5">
                    <w:rPr>
                      <w:rFonts w:ascii="Times New Roman" w:eastAsia="Times New Roman" w:hAnsi="Times New Roman" w:cs="Times New Roman"/>
                      <w:b/>
                      <w:bCs/>
                      <w:color w:val="000000"/>
                      <w:sz w:val="18"/>
                      <w:szCs w:val="18"/>
                      <w:shd w:val="clear" w:color="auto" w:fill="FFFFFF"/>
                    </w:rPr>
                    <w:t>modulation:</w:t>
                  </w:r>
                  <w:r w:rsidRPr="008F5BE5">
                    <w:rPr>
                      <w:rFonts w:ascii="Times New Roman" w:eastAsia="Times New Roman" w:hAnsi="Times New Roman" w:cs="Times New Roman"/>
                      <w:color w:val="000000"/>
                      <w:sz w:val="18"/>
                      <w:szCs w:val="18"/>
                      <w:shd w:val="clear" w:color="auto" w:fill="FFFFFF"/>
                    </w:rPr>
                    <w:t>Process</w:t>
                  </w:r>
                  <w:proofErr w:type="spellEnd"/>
                  <w:r w:rsidRPr="008F5BE5">
                    <w:rPr>
                      <w:rFonts w:ascii="Times New Roman" w:eastAsia="Times New Roman" w:hAnsi="Times New Roman" w:cs="Times New Roman"/>
                      <w:color w:val="000000"/>
                      <w:sz w:val="18"/>
                      <w:szCs w:val="18"/>
                      <w:shd w:val="clear" w:color="auto" w:fill="FFFFFF"/>
                    </w:rPr>
                    <w:t xml:space="preserve"> of adding voice, music, video, computer information, or other data to radio waves by using electrical currents to vary either amplitude or frequency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roofErr w:type="gramStart"/>
                  <w:r w:rsidRPr="008F5BE5">
                    <w:rPr>
                      <w:rFonts w:ascii="Times New Roman" w:eastAsia="Times New Roman" w:hAnsi="Times New Roman" w:cs="Times New Roman"/>
                      <w:b/>
                      <w:bCs/>
                      <w:color w:val="000000"/>
                      <w:sz w:val="18"/>
                      <w:szCs w:val="18"/>
                      <w:shd w:val="clear" w:color="auto" w:fill="FFFFFF"/>
                    </w:rPr>
                    <w:t>process</w:t>
                  </w:r>
                  <w:proofErr w:type="gramEnd"/>
                  <w:r w:rsidRPr="008F5BE5">
                    <w:rPr>
                      <w:rFonts w:ascii="Times New Roman" w:eastAsia="Times New Roman" w:hAnsi="Times New Roman" w:cs="Times New Roman"/>
                      <w:b/>
                      <w:bCs/>
                      <w:color w:val="000000"/>
                      <w:sz w:val="18"/>
                      <w:szCs w:val="18"/>
                      <w:shd w:val="clear" w:color="auto" w:fill="FFFFFF"/>
                    </w:rPr>
                    <w:t xml:space="preserve">: </w:t>
                  </w:r>
                  <w:r w:rsidRPr="008F5BE5">
                    <w:rPr>
                      <w:rFonts w:ascii="Times New Roman" w:eastAsia="Times New Roman" w:hAnsi="Times New Roman" w:cs="Times New Roman"/>
                      <w:color w:val="222222"/>
                      <w:sz w:val="18"/>
                      <w:szCs w:val="18"/>
                      <w:shd w:val="clear" w:color="auto" w:fill="FFFFFF"/>
                    </w:rPr>
                    <w:t>a series of actions or steps taken in order to achieve a particular end.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roofErr w:type="gramStart"/>
                  <w:r w:rsidRPr="008F5BE5">
                    <w:rPr>
                      <w:rFonts w:ascii="Times New Roman" w:eastAsia="Times New Roman" w:hAnsi="Times New Roman" w:cs="Times New Roman"/>
                      <w:b/>
                      <w:bCs/>
                      <w:color w:val="000000"/>
                      <w:sz w:val="18"/>
                      <w:szCs w:val="18"/>
                      <w:shd w:val="clear" w:color="auto" w:fill="FFFFFF"/>
                    </w:rPr>
                    <w:t>excitation</w:t>
                  </w:r>
                  <w:proofErr w:type="gramEnd"/>
                  <w:r w:rsidRPr="008F5BE5">
                    <w:rPr>
                      <w:rFonts w:ascii="Times New Roman" w:eastAsia="Times New Roman" w:hAnsi="Times New Roman" w:cs="Times New Roman"/>
                      <w:b/>
                      <w:bCs/>
                      <w:color w:val="000000"/>
                      <w:sz w:val="18"/>
                      <w:szCs w:val="18"/>
                      <w:shd w:val="clear" w:color="auto" w:fill="FFFFFF"/>
                    </w:rPr>
                    <w:t>:</w:t>
                  </w:r>
                  <w:r w:rsidRPr="008F5BE5">
                    <w:rPr>
                      <w:rFonts w:ascii="Times New Roman" w:eastAsia="Times New Roman" w:hAnsi="Times New Roman" w:cs="Times New Roman"/>
                      <w:color w:val="000000"/>
                      <w:sz w:val="18"/>
                      <w:szCs w:val="18"/>
                      <w:shd w:val="clear" w:color="auto" w:fill="FFFFFF"/>
                    </w:rPr>
                    <w:t xml:space="preserve"> t</w:t>
                  </w:r>
                  <w:r w:rsidRPr="008F5BE5">
                    <w:rPr>
                      <w:rFonts w:ascii="Times New Roman" w:eastAsia="Times New Roman" w:hAnsi="Times New Roman" w:cs="Times New Roman"/>
                      <w:color w:val="222222"/>
                      <w:sz w:val="18"/>
                      <w:szCs w:val="18"/>
                      <w:shd w:val="clear" w:color="auto" w:fill="FFFFFF"/>
                    </w:rPr>
                    <w:t>he application of energy to a particle, object, or physical system, in particular.</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222222"/>
                      <w:sz w:val="18"/>
                      <w:szCs w:val="18"/>
                      <w:shd w:val="clear" w:color="auto" w:fill="FFFFFF"/>
                    </w:rPr>
                    <w:t xml:space="preserve">the action or state of exciting or </w:t>
                  </w:r>
                  <w:r w:rsidRPr="008F5BE5">
                    <w:rPr>
                      <w:rFonts w:ascii="Times New Roman" w:eastAsia="Times New Roman" w:hAnsi="Times New Roman" w:cs="Times New Roman"/>
                      <w:color w:val="222222"/>
                      <w:sz w:val="18"/>
                      <w:szCs w:val="18"/>
                      <w:shd w:val="clear" w:color="auto" w:fill="FFFFFF"/>
                    </w:rPr>
                    <w:lastRenderedPageBreak/>
                    <w:t>being excited; excitement</w:t>
                  </w:r>
                </w:p>
                <w:p w:rsidR="008F5BE5" w:rsidRPr="008F5BE5" w:rsidRDefault="008F5BE5" w:rsidP="008F5BE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roofErr w:type="gramStart"/>
                  <w:r w:rsidRPr="008F5BE5">
                    <w:rPr>
                      <w:rFonts w:ascii="Times New Roman" w:eastAsia="Times New Roman" w:hAnsi="Times New Roman" w:cs="Times New Roman"/>
                      <w:b/>
                      <w:bCs/>
                      <w:color w:val="000000"/>
                      <w:sz w:val="18"/>
                      <w:szCs w:val="18"/>
                      <w:shd w:val="clear" w:color="auto" w:fill="FFFFFF"/>
                    </w:rPr>
                    <w:lastRenderedPageBreak/>
                    <w:t>particle</w:t>
                  </w:r>
                  <w:proofErr w:type="gramEnd"/>
                  <w:r w:rsidRPr="008F5BE5">
                    <w:rPr>
                      <w:rFonts w:ascii="Times New Roman" w:eastAsia="Times New Roman" w:hAnsi="Times New Roman" w:cs="Times New Roman"/>
                      <w:b/>
                      <w:bCs/>
                      <w:color w:val="000000"/>
                      <w:sz w:val="18"/>
                      <w:szCs w:val="18"/>
                      <w:shd w:val="clear" w:color="auto" w:fill="FFFFFF"/>
                    </w:rPr>
                    <w:t xml:space="preserve">: </w:t>
                  </w:r>
                  <w:r w:rsidRPr="008F5BE5">
                    <w:rPr>
                      <w:rFonts w:ascii="Times New Roman" w:eastAsia="Times New Roman" w:hAnsi="Times New Roman" w:cs="Times New Roman"/>
                      <w:color w:val="222222"/>
                      <w:sz w:val="18"/>
                      <w:szCs w:val="18"/>
                      <w:shd w:val="clear" w:color="auto" w:fill="FFFFFF"/>
                    </w:rPr>
                    <w:t>a minute portion of matter.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18"/>
                      <w:szCs w:val="18"/>
                      <w:shd w:val="clear" w:color="auto" w:fill="FFFFFF"/>
                    </w:rPr>
                    <w:t>digital transmission:</w:t>
                  </w:r>
                </w:p>
              </w:tc>
            </w:tr>
            <w:tr w:rsidR="008F5BE5" w:rsidRPr="008F5BE5" w:rsidTr="008F5BE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18"/>
                      <w:szCs w:val="18"/>
                      <w:shd w:val="clear" w:color="auto" w:fill="FFFFFF"/>
                    </w:rPr>
                    <w:lastRenderedPageBreak/>
                    <w:t xml:space="preserve">Wave: </w:t>
                  </w:r>
                  <w:r w:rsidRPr="008F5BE5">
                    <w:rPr>
                      <w:rFonts w:ascii="Times New Roman" w:eastAsia="Times New Roman" w:hAnsi="Times New Roman" w:cs="Times New Roman"/>
                      <w:color w:val="000000"/>
                      <w:sz w:val="18"/>
                      <w:szCs w:val="18"/>
                      <w:shd w:val="clear" w:color="auto" w:fill="FFFFFF"/>
                    </w:rPr>
                    <w:t>A disturbance that transfers energy from one place to another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18"/>
                      <w:szCs w:val="18"/>
                      <w:shd w:val="clear" w:color="auto" w:fill="FFFFFF"/>
                    </w:rPr>
                    <w:t>absorption:</w:t>
                  </w:r>
                  <w:r w:rsidRPr="008F5BE5">
                    <w:rPr>
                      <w:rFonts w:ascii="Times New Roman" w:eastAsia="Times New Roman" w:hAnsi="Times New Roman" w:cs="Times New Roman"/>
                      <w:color w:val="000000"/>
                      <w:sz w:val="18"/>
                      <w:szCs w:val="18"/>
                      <w:shd w:val="clear" w:color="auto" w:fill="FFFFFF"/>
                    </w:rPr>
                    <w:t xml:space="preserve"> interception of radiant energy or sound waves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after="0" w:line="0"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18"/>
                      <w:szCs w:val="18"/>
                      <w:shd w:val="clear" w:color="auto" w:fill="FFFFFF"/>
                    </w:rPr>
                    <w:t>solar cell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before="280" w:after="0" w:line="240" w:lineRule="auto"/>
                    <w:ind w:right="520"/>
                    <w:outlineLvl w:val="2"/>
                    <w:rPr>
                      <w:rFonts w:ascii="Times New Roman" w:eastAsia="Times New Roman" w:hAnsi="Times New Roman" w:cs="Times New Roman"/>
                      <w:b/>
                      <w:bCs/>
                      <w:sz w:val="27"/>
                      <w:szCs w:val="27"/>
                    </w:rPr>
                  </w:pPr>
                  <w:r w:rsidRPr="008F5BE5">
                    <w:rPr>
                      <w:rFonts w:ascii="Times New Roman" w:eastAsia="Times New Roman" w:hAnsi="Times New Roman" w:cs="Times New Roman"/>
                      <w:b/>
                      <w:bCs/>
                      <w:color w:val="000000"/>
                      <w:sz w:val="18"/>
                      <w:szCs w:val="18"/>
                      <w:shd w:val="clear" w:color="auto" w:fill="FFFFFF"/>
                    </w:rPr>
                    <w:t>medium:</w:t>
                  </w:r>
                </w:p>
                <w:p w:rsidR="008F5BE5" w:rsidRPr="008F5BE5" w:rsidRDefault="008F5BE5" w:rsidP="008F5BE5">
                  <w:pPr>
                    <w:spacing w:after="0" w:line="240" w:lineRule="auto"/>
                    <w:ind w:right="520"/>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18"/>
                      <w:szCs w:val="18"/>
                      <w:shd w:val="clear" w:color="auto" w:fill="FFFFFF"/>
                    </w:rPr>
                    <w:t>the material through which a wave travels</w:t>
                  </w:r>
                </w:p>
                <w:p w:rsidR="008F5BE5" w:rsidRPr="008F5BE5" w:rsidRDefault="008F5BE5" w:rsidP="008F5BE5">
                  <w:pPr>
                    <w:spacing w:after="0" w:line="0" w:lineRule="atLeas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before="280" w:after="0" w:line="240" w:lineRule="auto"/>
                    <w:ind w:right="520"/>
                    <w:outlineLvl w:val="2"/>
                    <w:rPr>
                      <w:rFonts w:ascii="Times New Roman" w:eastAsia="Times New Roman" w:hAnsi="Times New Roman" w:cs="Times New Roman"/>
                      <w:b/>
                      <w:bCs/>
                      <w:sz w:val="27"/>
                      <w:szCs w:val="27"/>
                    </w:rPr>
                  </w:pPr>
                  <w:r w:rsidRPr="008F5BE5">
                    <w:rPr>
                      <w:rFonts w:ascii="Times New Roman" w:eastAsia="Times New Roman" w:hAnsi="Times New Roman" w:cs="Times New Roman"/>
                      <w:b/>
                      <w:bCs/>
                      <w:color w:val="000000"/>
                      <w:sz w:val="18"/>
                      <w:szCs w:val="18"/>
                      <w:shd w:val="clear" w:color="auto" w:fill="FFFFFF"/>
                    </w:rPr>
                    <w:t>compression:</w:t>
                  </w:r>
                </w:p>
                <w:p w:rsidR="008F5BE5" w:rsidRPr="008F5BE5" w:rsidRDefault="008F5BE5" w:rsidP="008F5BE5">
                  <w:pPr>
                    <w:spacing w:after="0" w:line="240" w:lineRule="auto"/>
                    <w:ind w:right="520"/>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18"/>
                      <w:szCs w:val="18"/>
                      <w:shd w:val="clear" w:color="auto" w:fill="FFFFFF"/>
                    </w:rPr>
                    <w:t>an area where the particles in a medium are spaced close together</w:t>
                  </w:r>
                </w:p>
                <w:p w:rsidR="008F5BE5" w:rsidRPr="008F5BE5" w:rsidRDefault="008F5BE5" w:rsidP="008F5BE5">
                  <w:pPr>
                    <w:spacing w:after="0" w:line="0" w:lineRule="atLeast"/>
                    <w:rPr>
                      <w:rFonts w:ascii="Times New Roman" w:eastAsia="Times New Roman" w:hAnsi="Times New Roman" w:cs="Times New Roman"/>
                      <w:sz w:val="24"/>
                      <w:szCs w:val="24"/>
                    </w:rPr>
                  </w:pPr>
                </w:p>
              </w:tc>
            </w:tr>
          </w:tbl>
          <w:p w:rsidR="008F5BE5" w:rsidRPr="008F5BE5" w:rsidRDefault="008F5BE5" w:rsidP="008F5BE5">
            <w:pPr>
              <w:spacing w:after="0" w:line="135" w:lineRule="atLeast"/>
              <w:rPr>
                <w:rFonts w:ascii="Times New Roman" w:eastAsia="Times New Roman" w:hAnsi="Times New Roman" w:cs="Times New Roman"/>
                <w:sz w:val="24"/>
                <w:szCs w:val="24"/>
              </w:rPr>
            </w:pPr>
          </w:p>
        </w:tc>
      </w:tr>
    </w:tbl>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STAGE 2: ASSESSMENT EVIDENCE</w:t>
      </w:r>
    </w:p>
    <w:tbl>
      <w:tblPr>
        <w:tblW w:w="0" w:type="auto"/>
        <w:tblCellMar>
          <w:top w:w="15" w:type="dxa"/>
          <w:left w:w="15" w:type="dxa"/>
          <w:bottom w:w="15" w:type="dxa"/>
          <w:right w:w="15" w:type="dxa"/>
        </w:tblCellMar>
        <w:tblLook w:val="04A0" w:firstRow="1" w:lastRow="0" w:firstColumn="1" w:lastColumn="0" w:noHBand="0" w:noVBand="1"/>
      </w:tblPr>
      <w:tblGrid>
        <w:gridCol w:w="2940"/>
        <w:gridCol w:w="6630"/>
      </w:tblGrid>
      <w:tr w:rsidR="008F5BE5" w:rsidRPr="008F5BE5" w:rsidTr="008F5BE5">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END OF UNIT ASSESSMENT/</w:t>
            </w:r>
          </w:p>
          <w:p w:rsidR="008F5BE5" w:rsidRPr="008F5BE5" w:rsidRDefault="008F5BE5" w:rsidP="008F5BE5">
            <w:pPr>
              <w:spacing w:after="0" w:line="135"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PERFORMANCE TASK:</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 xml:space="preserve">END OF UNIT STUDENT </w:t>
            </w:r>
          </w:p>
          <w:p w:rsidR="008F5BE5" w:rsidRPr="008F5BE5" w:rsidRDefault="008F5BE5" w:rsidP="008F5BE5">
            <w:pPr>
              <w:spacing w:after="0" w:line="135" w:lineRule="atLeast"/>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SELF-ASSESSMENT/REFLECTION:</w:t>
            </w:r>
          </w:p>
        </w:tc>
      </w:tr>
      <w:tr w:rsidR="008F5BE5" w:rsidRPr="008F5BE5" w:rsidTr="008F5BE5">
        <w:trPr>
          <w:trHeight w:val="13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rPr>
              <w:t>a. Write an argumentative essay on whether or not gamma radiation should be used to sterilize foods.</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rPr>
              <w:t xml:space="preserve">b. Prepare a model of an electromagnetic wave showing the direction of flow around the electrical disturbances and the magnetic disturbances. </w:t>
            </w:r>
          </w:p>
          <w:p w:rsidR="008F5BE5" w:rsidRPr="008F5BE5" w:rsidRDefault="008F5BE5" w:rsidP="008F5BE5">
            <w:pPr>
              <w:spacing w:after="0" w:line="135" w:lineRule="atLeas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before="60" w:after="120" w:line="135" w:lineRule="atLeast"/>
              <w:rPr>
                <w:rFonts w:ascii="Times New Roman" w:eastAsia="Times New Roman" w:hAnsi="Times New Roman" w:cs="Times New Roman"/>
                <w:sz w:val="24"/>
                <w:szCs w:val="24"/>
              </w:rPr>
            </w:pPr>
            <w:r w:rsidRPr="008F5BE5">
              <w:rPr>
                <w:rFonts w:ascii="Trebuchet MS" w:eastAsia="Times New Roman" w:hAnsi="Trebuchet MS" w:cs="Times New Roman"/>
                <w:i/>
                <w:iCs/>
                <w:color w:val="666666"/>
                <w:sz w:val="20"/>
                <w:szCs w:val="20"/>
                <w:shd w:val="clear" w:color="auto" w:fill="FFFFFF"/>
              </w:rPr>
              <w:t>Student Created Rubrics</w:t>
            </w:r>
            <w:r w:rsidRPr="008F5BE5">
              <w:rPr>
                <w:rFonts w:ascii="Trebuchet MS" w:eastAsia="Times New Roman" w:hAnsi="Trebuchet MS" w:cs="Times New Roman"/>
                <w:color w:val="666666"/>
                <w:sz w:val="20"/>
                <w:szCs w:val="20"/>
                <w:shd w:val="clear" w:color="auto" w:fill="FFFFFF"/>
              </w:rPr>
              <w:t xml:space="preserve">: </w:t>
            </w:r>
            <w:r w:rsidRPr="008F5BE5">
              <w:rPr>
                <w:rFonts w:ascii="Verdana" w:eastAsia="Times New Roman" w:hAnsi="Verdana" w:cs="Times New Roman"/>
                <w:color w:val="666666"/>
                <w:sz w:val="17"/>
                <w:szCs w:val="17"/>
                <w:shd w:val="clear" w:color="auto" w:fill="FFFFFF"/>
              </w:rPr>
              <w:t xml:space="preserve"> to support thoughtful self-assessment teacher can provide a rubric or create one with students. </w:t>
            </w:r>
            <w:hyperlink r:id="rId6" w:history="1">
              <w:r w:rsidRPr="008F5BE5">
                <w:rPr>
                  <w:rFonts w:ascii="Times New Roman" w:eastAsia="Times New Roman" w:hAnsi="Times New Roman" w:cs="Times New Roman"/>
                  <w:color w:val="1155CC"/>
                  <w:sz w:val="23"/>
                  <w:szCs w:val="23"/>
                  <w:u w:val="single"/>
                  <w:shd w:val="clear" w:color="auto" w:fill="FFFFFF"/>
                </w:rPr>
                <w:t>http://sciencespot.net/Pages/selfassessment.html</w:t>
              </w:r>
            </w:hyperlink>
            <w:r w:rsidRPr="008F5BE5">
              <w:rPr>
                <w:rFonts w:ascii="Times New Roman" w:eastAsia="Times New Roman" w:hAnsi="Times New Roman" w:cs="Times New Roman"/>
                <w:color w:val="3C78D8"/>
                <w:sz w:val="23"/>
                <w:szCs w:val="23"/>
              </w:rPr>
              <w:t xml:space="preserve">: </w:t>
            </w:r>
            <w:r w:rsidRPr="008F5BE5">
              <w:rPr>
                <w:rFonts w:ascii="Times New Roman" w:eastAsia="Times New Roman" w:hAnsi="Times New Roman" w:cs="Times New Roman"/>
                <w:color w:val="444444"/>
                <w:sz w:val="20"/>
                <w:szCs w:val="20"/>
                <w:shd w:val="clear" w:color="auto" w:fill="FFFFFF"/>
              </w:rPr>
              <w:t xml:space="preserve">Assessment Rubrics are available for primary through high school </w:t>
            </w:r>
            <w:r w:rsidRPr="008F5BE5">
              <w:rPr>
                <w:rFonts w:ascii="Times New Roman" w:eastAsia="Times New Roman" w:hAnsi="Times New Roman" w:cs="Times New Roman"/>
                <w:b/>
                <w:bCs/>
                <w:color w:val="444444"/>
                <w:sz w:val="20"/>
                <w:szCs w:val="20"/>
                <w:shd w:val="clear" w:color="auto" w:fill="FFFFFF"/>
              </w:rPr>
              <w:t>students</w:t>
            </w:r>
            <w:r w:rsidRPr="008F5BE5">
              <w:rPr>
                <w:rFonts w:ascii="Times New Roman" w:eastAsia="Times New Roman" w:hAnsi="Times New Roman" w:cs="Times New Roman"/>
                <w:color w:val="444444"/>
                <w:sz w:val="20"/>
                <w:szCs w:val="20"/>
                <w:shd w:val="clear" w:color="auto" w:fill="FFFFFF"/>
              </w:rPr>
              <w:t xml:space="preserve"> to help guide and maximize the </w:t>
            </w:r>
            <w:r w:rsidRPr="008F5BE5">
              <w:rPr>
                <w:rFonts w:ascii="Times New Roman" w:eastAsia="Times New Roman" w:hAnsi="Times New Roman" w:cs="Times New Roman"/>
                <w:b/>
                <w:bCs/>
                <w:color w:val="444444"/>
                <w:sz w:val="20"/>
                <w:szCs w:val="20"/>
                <w:shd w:val="clear" w:color="auto" w:fill="FFFFFF"/>
              </w:rPr>
              <w:t>student self</w:t>
            </w:r>
            <w:r w:rsidRPr="008F5BE5">
              <w:rPr>
                <w:rFonts w:ascii="Times New Roman" w:eastAsia="Times New Roman" w:hAnsi="Times New Roman" w:cs="Times New Roman"/>
                <w:color w:val="444444"/>
                <w:sz w:val="20"/>
                <w:szCs w:val="20"/>
                <w:shd w:val="clear" w:color="auto" w:fill="FFFFFF"/>
              </w:rPr>
              <w:t>-</w:t>
            </w:r>
            <w:r w:rsidRPr="008F5BE5">
              <w:rPr>
                <w:rFonts w:ascii="Times New Roman" w:eastAsia="Times New Roman" w:hAnsi="Times New Roman" w:cs="Times New Roman"/>
                <w:b/>
                <w:bCs/>
                <w:color w:val="444444"/>
                <w:sz w:val="20"/>
                <w:szCs w:val="20"/>
                <w:shd w:val="clear" w:color="auto" w:fill="FFFFFF"/>
              </w:rPr>
              <w:t>assessment</w:t>
            </w:r>
            <w:r w:rsidRPr="008F5BE5">
              <w:rPr>
                <w:rFonts w:ascii="Times New Roman" w:eastAsia="Times New Roman" w:hAnsi="Times New Roman" w:cs="Times New Roman"/>
                <w:color w:val="444444"/>
                <w:sz w:val="20"/>
                <w:szCs w:val="20"/>
                <w:shd w:val="clear" w:color="auto" w:fill="FFFFFF"/>
              </w:rPr>
              <w:t xml:space="preserve"> process. </w:t>
            </w:r>
            <w:r w:rsidRPr="008F5BE5">
              <w:rPr>
                <w:rFonts w:ascii="Times New Roman" w:eastAsia="Times New Roman" w:hAnsi="Times New Roman" w:cs="Times New Roman"/>
                <w:b/>
                <w:bCs/>
                <w:color w:val="444444"/>
                <w:sz w:val="20"/>
                <w:szCs w:val="20"/>
                <w:shd w:val="clear" w:color="auto" w:fill="FFFFFF"/>
              </w:rPr>
              <w:t>...</w:t>
            </w:r>
            <w:r w:rsidRPr="008F5BE5">
              <w:rPr>
                <w:rFonts w:ascii="Times New Roman" w:eastAsia="Times New Roman" w:hAnsi="Times New Roman" w:cs="Times New Roman"/>
                <w:color w:val="444444"/>
                <w:sz w:val="20"/>
                <w:szCs w:val="20"/>
                <w:shd w:val="clear" w:color="auto" w:fill="FFFFFF"/>
              </w:rPr>
              <w:t xml:space="preserve"> </w:t>
            </w:r>
            <w:proofErr w:type="gramStart"/>
            <w:r w:rsidRPr="008F5BE5">
              <w:rPr>
                <w:rFonts w:ascii="Times New Roman" w:eastAsia="Times New Roman" w:hAnsi="Times New Roman" w:cs="Times New Roman"/>
                <w:color w:val="444444"/>
                <w:sz w:val="20"/>
                <w:szCs w:val="20"/>
                <w:shd w:val="clear" w:color="auto" w:fill="FFFFFF"/>
              </w:rPr>
              <w:t>along</w:t>
            </w:r>
            <w:proofErr w:type="gramEnd"/>
            <w:r w:rsidRPr="008F5BE5">
              <w:rPr>
                <w:rFonts w:ascii="Times New Roman" w:eastAsia="Times New Roman" w:hAnsi="Times New Roman" w:cs="Times New Roman"/>
                <w:color w:val="444444"/>
                <w:sz w:val="20"/>
                <w:szCs w:val="20"/>
                <w:shd w:val="clear" w:color="auto" w:fill="FFFFFF"/>
              </w:rPr>
              <w:t xml:space="preserve"> with </w:t>
            </w:r>
            <w:r w:rsidRPr="008F5BE5">
              <w:rPr>
                <w:rFonts w:ascii="Times New Roman" w:eastAsia="Times New Roman" w:hAnsi="Times New Roman" w:cs="Times New Roman"/>
                <w:b/>
                <w:bCs/>
                <w:color w:val="444444"/>
                <w:sz w:val="20"/>
                <w:szCs w:val="20"/>
                <w:shd w:val="clear" w:color="auto" w:fill="FFFFFF"/>
              </w:rPr>
              <w:t>sample</w:t>
            </w:r>
            <w:r w:rsidRPr="008F5BE5">
              <w:rPr>
                <w:rFonts w:ascii="Times New Roman" w:eastAsia="Times New Roman" w:hAnsi="Times New Roman" w:cs="Times New Roman"/>
                <w:color w:val="444444"/>
                <w:sz w:val="20"/>
                <w:szCs w:val="20"/>
                <w:shd w:val="clear" w:color="auto" w:fill="FFFFFF"/>
              </w:rPr>
              <w:t xml:space="preserve"> rubrics for primary, elementary, and secondary </w:t>
            </w:r>
            <w:r w:rsidRPr="008F5BE5">
              <w:rPr>
                <w:rFonts w:ascii="Times New Roman" w:eastAsia="Times New Roman" w:hAnsi="Times New Roman" w:cs="Times New Roman"/>
                <w:b/>
                <w:bCs/>
                <w:color w:val="444444"/>
                <w:sz w:val="20"/>
                <w:szCs w:val="20"/>
                <w:shd w:val="clear" w:color="auto" w:fill="FFFFFF"/>
              </w:rPr>
              <w:t>student</w:t>
            </w:r>
            <w:r w:rsidRPr="008F5BE5">
              <w:rPr>
                <w:rFonts w:ascii="Times New Roman" w:eastAsia="Times New Roman" w:hAnsi="Times New Roman" w:cs="Times New Roman"/>
                <w:color w:val="444444"/>
                <w:sz w:val="20"/>
                <w:szCs w:val="20"/>
                <w:shd w:val="clear" w:color="auto" w:fill="FFFFFF"/>
              </w:rPr>
              <w:t xml:space="preserve"> projects.</w:t>
            </w:r>
          </w:p>
        </w:tc>
      </w:tr>
    </w:tbl>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STAGE 3: LEARNING PLAN</w:t>
      </w:r>
    </w:p>
    <w:tbl>
      <w:tblPr>
        <w:tblW w:w="0" w:type="auto"/>
        <w:tblCellMar>
          <w:top w:w="15" w:type="dxa"/>
          <w:left w:w="15" w:type="dxa"/>
          <w:bottom w:w="15" w:type="dxa"/>
          <w:right w:w="15" w:type="dxa"/>
        </w:tblCellMar>
        <w:tblLook w:val="04A0" w:firstRow="1" w:lastRow="0" w:firstColumn="1" w:lastColumn="0" w:noHBand="0" w:noVBand="1"/>
      </w:tblPr>
      <w:tblGrid>
        <w:gridCol w:w="9570"/>
      </w:tblGrid>
      <w:tr w:rsidR="008F5BE5" w:rsidRPr="008F5BE5" w:rsidTr="008F5BE5">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B6DDE8"/>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TEXTS:</w:t>
            </w:r>
          </w:p>
        </w:tc>
      </w:tr>
      <w:tr w:rsidR="008F5BE5" w:rsidRPr="008F5BE5" w:rsidTr="008F5BE5">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before="480" w:after="160" w:line="240" w:lineRule="auto"/>
              <w:outlineLvl w:val="0"/>
              <w:rPr>
                <w:rFonts w:ascii="Times New Roman" w:eastAsia="Times New Roman" w:hAnsi="Times New Roman" w:cs="Times New Roman"/>
                <w:b/>
                <w:bCs/>
                <w:kern w:val="36"/>
                <w:sz w:val="48"/>
                <w:szCs w:val="48"/>
              </w:rPr>
            </w:pPr>
            <w:r w:rsidRPr="008F5BE5">
              <w:rPr>
                <w:rFonts w:ascii="Times New Roman" w:eastAsia="Times New Roman" w:hAnsi="Times New Roman" w:cs="Times New Roman"/>
                <w:color w:val="000000"/>
                <w:kern w:val="36"/>
                <w:sz w:val="24"/>
                <w:szCs w:val="24"/>
              </w:rPr>
              <w:t xml:space="preserve">Pearson: </w:t>
            </w:r>
            <w:r w:rsidRPr="008F5BE5">
              <w:rPr>
                <w:rFonts w:ascii="Times New Roman" w:eastAsia="Times New Roman" w:hAnsi="Times New Roman" w:cs="Times New Roman"/>
                <w:color w:val="000000"/>
                <w:kern w:val="36"/>
                <w:sz w:val="24"/>
                <w:szCs w:val="24"/>
                <w:shd w:val="clear" w:color="auto" w:fill="FFFFFF"/>
              </w:rPr>
              <w:t>Physical Science: Concepts in Action:        </w:t>
            </w:r>
          </w:p>
          <w:p w:rsidR="008F5BE5" w:rsidRPr="008F5BE5" w:rsidRDefault="008F5BE5" w:rsidP="008F5BE5">
            <w:pPr>
              <w:spacing w:before="280" w:after="0" w:line="240" w:lineRule="auto"/>
              <w:outlineLvl w:val="2"/>
              <w:rPr>
                <w:rFonts w:ascii="Times New Roman" w:eastAsia="Times New Roman" w:hAnsi="Times New Roman" w:cs="Times New Roman"/>
                <w:b/>
                <w:bCs/>
                <w:sz w:val="27"/>
                <w:szCs w:val="27"/>
              </w:rPr>
            </w:pPr>
            <w:hyperlink r:id="rId7" w:history="1">
              <w:r w:rsidRPr="008F5BE5">
                <w:rPr>
                  <w:rFonts w:ascii="Times New Roman" w:eastAsia="Times New Roman" w:hAnsi="Times New Roman" w:cs="Times New Roman"/>
                  <w:color w:val="000000"/>
                  <w:sz w:val="24"/>
                  <w:szCs w:val="24"/>
                  <w:u w:val="single"/>
                  <w:shd w:val="clear" w:color="auto" w:fill="FFFFFF"/>
                </w:rPr>
                <w:t>Glencoe Physical Science - McGraw-Hill Higher Education</w:t>
              </w:r>
            </w:hyperlink>
          </w:p>
          <w:p w:rsidR="008F5BE5" w:rsidRPr="008F5BE5" w:rsidRDefault="008F5BE5" w:rsidP="008F5BE5">
            <w:pPr>
              <w:spacing w:before="280" w:after="0" w:line="240" w:lineRule="auto"/>
              <w:outlineLvl w:val="2"/>
              <w:rPr>
                <w:rFonts w:ascii="Times New Roman" w:eastAsia="Times New Roman" w:hAnsi="Times New Roman" w:cs="Times New Roman"/>
                <w:b/>
                <w:bCs/>
                <w:sz w:val="27"/>
                <w:szCs w:val="27"/>
              </w:rPr>
            </w:pPr>
            <w:hyperlink r:id="rId8" w:history="1">
              <w:r w:rsidRPr="008F5BE5">
                <w:rPr>
                  <w:rFonts w:ascii="Times New Roman" w:eastAsia="Times New Roman" w:hAnsi="Times New Roman" w:cs="Times New Roman"/>
                  <w:color w:val="000000"/>
                  <w:sz w:val="24"/>
                  <w:szCs w:val="24"/>
                  <w:u w:val="single"/>
                  <w:shd w:val="clear" w:color="auto" w:fill="FFFFFF"/>
                </w:rPr>
                <w:t xml:space="preserve">Holt </w:t>
              </w:r>
              <w:r w:rsidRPr="008F5BE5">
                <w:rPr>
                  <w:rFonts w:ascii="Times New Roman" w:eastAsia="Times New Roman" w:hAnsi="Times New Roman" w:cs="Times New Roman"/>
                  <w:b/>
                  <w:bCs/>
                  <w:color w:val="000000"/>
                  <w:sz w:val="24"/>
                  <w:szCs w:val="24"/>
                  <w:u w:val="single"/>
                  <w:shd w:val="clear" w:color="auto" w:fill="FFFFFF"/>
                </w:rPr>
                <w:t>Science</w:t>
              </w:r>
              <w:r w:rsidRPr="008F5BE5">
                <w:rPr>
                  <w:rFonts w:ascii="Times New Roman" w:eastAsia="Times New Roman" w:hAnsi="Times New Roman" w:cs="Times New Roman"/>
                  <w:color w:val="000000"/>
                  <w:sz w:val="24"/>
                  <w:szCs w:val="24"/>
                  <w:u w:val="single"/>
                  <w:shd w:val="clear" w:color="auto" w:fill="FFFFFF"/>
                </w:rPr>
                <w:t xml:space="preserve"> Spectrum: A </w:t>
              </w:r>
              <w:r w:rsidRPr="008F5BE5">
                <w:rPr>
                  <w:rFonts w:ascii="Times New Roman" w:eastAsia="Times New Roman" w:hAnsi="Times New Roman" w:cs="Times New Roman"/>
                  <w:b/>
                  <w:bCs/>
                  <w:color w:val="000000"/>
                  <w:sz w:val="24"/>
                  <w:szCs w:val="24"/>
                  <w:u w:val="single"/>
                  <w:shd w:val="clear" w:color="auto" w:fill="FFFFFF"/>
                </w:rPr>
                <w:t>Physical</w:t>
              </w:r>
              <w:r w:rsidRPr="008F5BE5">
                <w:rPr>
                  <w:rFonts w:ascii="Times New Roman" w:eastAsia="Times New Roman" w:hAnsi="Times New Roman" w:cs="Times New Roman"/>
                  <w:color w:val="000000"/>
                  <w:sz w:val="24"/>
                  <w:szCs w:val="24"/>
                  <w:u w:val="single"/>
                  <w:shd w:val="clear" w:color="auto" w:fill="FFFFFF"/>
                </w:rPr>
                <w:t xml:space="preserve"> Approach </w:t>
              </w:r>
            </w:hyperlink>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rPr>
              <w:t>AGS Science Book</w:t>
            </w:r>
          </w:p>
          <w:p w:rsidR="008F5BE5" w:rsidRPr="008F5BE5" w:rsidRDefault="008F5BE5" w:rsidP="008F5BE5">
            <w:pPr>
              <w:spacing w:after="0" w:line="240" w:lineRule="auto"/>
              <w:rPr>
                <w:rFonts w:ascii="Times New Roman" w:eastAsia="Times New Roman" w:hAnsi="Times New Roman" w:cs="Times New Roman"/>
                <w:sz w:val="24"/>
                <w:szCs w:val="24"/>
              </w:rPr>
            </w:pPr>
          </w:p>
        </w:tc>
      </w:tr>
      <w:tr w:rsidR="008F5BE5" w:rsidRPr="008F5BE5" w:rsidTr="008F5BE5">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B6DDE8"/>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RESOURCES &amp; MATERIALS:</w:t>
            </w:r>
          </w:p>
        </w:tc>
      </w:tr>
      <w:tr w:rsidR="008F5BE5" w:rsidRPr="008F5BE5" w:rsidTr="008F5BE5">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9" w:history="1">
              <w:r w:rsidRPr="008F5BE5">
                <w:rPr>
                  <w:rFonts w:ascii="Times New Roman" w:eastAsia="Times New Roman" w:hAnsi="Times New Roman" w:cs="Times New Roman"/>
                  <w:color w:val="1155CC"/>
                  <w:sz w:val="24"/>
                  <w:szCs w:val="24"/>
                  <w:u w:val="single"/>
                </w:rPr>
                <w:t>www.discoveryeducation.com</w:t>
              </w:r>
            </w:hyperlink>
            <w:r w:rsidRPr="008F5BE5">
              <w:rPr>
                <w:rFonts w:ascii="Times New Roman" w:eastAsia="Times New Roman" w:hAnsi="Times New Roman" w:cs="Times New Roman"/>
                <w:color w:val="000000"/>
                <w:sz w:val="24"/>
                <w:szCs w:val="24"/>
                <w:shd w:val="clear" w:color="auto" w:fill="FFFFFF"/>
              </w:rPr>
              <w:t xml:space="preserve">: </w:t>
            </w:r>
            <w:r w:rsidRPr="008F5BE5">
              <w:rPr>
                <w:rFonts w:ascii="Times New Roman" w:eastAsia="Times New Roman" w:hAnsi="Times New Roman" w:cs="Times New Roman"/>
                <w:i/>
                <w:iCs/>
                <w:color w:val="333333"/>
                <w:sz w:val="20"/>
                <w:szCs w:val="20"/>
                <w:shd w:val="clear" w:color="auto" w:fill="FFFFFF"/>
              </w:rPr>
              <w:t>Discovery Science Library: The Basics: Physical Science</w:t>
            </w:r>
            <w:r w:rsidRPr="008F5BE5">
              <w:rPr>
                <w:rFonts w:ascii="Times New Roman" w:eastAsia="Times New Roman" w:hAnsi="Times New Roman" w:cs="Times New Roman"/>
                <w:color w:val="333333"/>
                <w:sz w:val="20"/>
                <w:szCs w:val="20"/>
                <w:shd w:val="clear" w:color="auto" w:fill="FFFFFF"/>
              </w:rPr>
              <w:t xml:space="preserve"> video</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10" w:history="1">
              <w:r w:rsidRPr="008F5BE5">
                <w:rPr>
                  <w:rFonts w:ascii="Times New Roman" w:eastAsia="Times New Roman" w:hAnsi="Times New Roman" w:cs="Times New Roman"/>
                  <w:color w:val="1155CC"/>
                  <w:sz w:val="24"/>
                  <w:szCs w:val="24"/>
                  <w:u w:val="single"/>
                  <w:shd w:val="clear" w:color="auto" w:fill="FFFFFF"/>
                </w:rPr>
                <w:t>www.Ck12.0rg</w:t>
              </w:r>
            </w:hyperlink>
            <w:r w:rsidRPr="008F5BE5">
              <w:rPr>
                <w:rFonts w:ascii="Calibri" w:eastAsia="Times New Roman" w:hAnsi="Calibri" w:cs="Times New Roman"/>
                <w:color w:val="000000"/>
                <w:sz w:val="23"/>
                <w:szCs w:val="23"/>
              </w:rPr>
              <w:t xml:space="preserve"> :</w:t>
            </w:r>
            <w:r w:rsidRPr="008F5BE5">
              <w:rPr>
                <w:rFonts w:ascii="Arial" w:eastAsia="Times New Roman" w:hAnsi="Arial" w:cs="Arial"/>
                <w:color w:val="444444"/>
                <w:sz w:val="20"/>
                <w:szCs w:val="20"/>
                <w:shd w:val="clear" w:color="auto" w:fill="FFFFFF"/>
              </w:rPr>
              <w:t xml:space="preserve"> Foundation provides a library of free online textbooks, videos, exercises, flashcards, and real world applications</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11" w:history="1">
              <w:r w:rsidRPr="008F5BE5">
                <w:rPr>
                  <w:rFonts w:ascii="Times New Roman" w:eastAsia="Times New Roman" w:hAnsi="Times New Roman" w:cs="Times New Roman"/>
                  <w:color w:val="105CB6"/>
                  <w:sz w:val="24"/>
                  <w:szCs w:val="24"/>
                  <w:u w:val="single"/>
                  <w:shd w:val="clear" w:color="auto" w:fill="FFFFFF"/>
                </w:rPr>
                <w:t>www.physicstogo.org/</w:t>
              </w:r>
            </w:hyperlink>
            <w:r w:rsidRPr="008F5BE5">
              <w:rPr>
                <w:rFonts w:ascii="Times New Roman" w:eastAsia="Times New Roman" w:hAnsi="Times New Roman" w:cs="Times New Roman"/>
                <w:color w:val="333333"/>
                <w:sz w:val="24"/>
                <w:szCs w:val="24"/>
                <w:shd w:val="clear" w:color="auto" w:fill="FFFFFF"/>
              </w:rPr>
              <w:t xml:space="preserve"> </w:t>
            </w:r>
            <w:r w:rsidRPr="008F5BE5">
              <w:rPr>
                <w:rFonts w:ascii="Times New Roman" w:eastAsia="Times New Roman" w:hAnsi="Times New Roman" w:cs="Times New Roman"/>
                <w:i/>
                <w:iCs/>
                <w:color w:val="333333"/>
                <w:sz w:val="18"/>
                <w:szCs w:val="18"/>
                <w:shd w:val="clear" w:color="auto" w:fill="FFFFFF"/>
              </w:rPr>
              <w:t xml:space="preserve">: </w:t>
            </w:r>
            <w:r w:rsidRPr="008F5BE5">
              <w:rPr>
                <w:rFonts w:ascii="Times New Roman" w:eastAsia="Times New Roman" w:hAnsi="Times New Roman" w:cs="Times New Roman"/>
                <w:i/>
                <w:iCs/>
                <w:color w:val="333333"/>
                <w:sz w:val="20"/>
                <w:szCs w:val="20"/>
                <w:shd w:val="clear" w:color="auto" w:fill="FFFFFF"/>
              </w:rPr>
              <w:t>Physics To Go</w:t>
            </w:r>
            <w:r w:rsidRPr="008F5BE5">
              <w:rPr>
                <w:rFonts w:ascii="Times New Roman" w:eastAsia="Times New Roman" w:hAnsi="Times New Roman" w:cs="Times New Roman"/>
                <w:color w:val="333333"/>
                <w:sz w:val="20"/>
                <w:szCs w:val="20"/>
                <w:shd w:val="clear" w:color="auto" w:fill="FFFFFF"/>
              </w:rPr>
              <w:t xml:space="preserve"> is a collection of more than 550 carefully selected online resources for informal physics learning. Striking images, with links to related sites that discuss the physics, can be useful as examples of the application of physics concepts.</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12" w:history="1">
              <w:r w:rsidRPr="008F5BE5">
                <w:rPr>
                  <w:rFonts w:ascii="Times New Roman" w:eastAsia="Times New Roman" w:hAnsi="Times New Roman" w:cs="Times New Roman"/>
                  <w:color w:val="6D9EEB"/>
                  <w:sz w:val="24"/>
                  <w:szCs w:val="24"/>
                  <w:u w:val="single"/>
                  <w:shd w:val="clear" w:color="auto" w:fill="FFFFFF"/>
                </w:rPr>
                <w:t>www.phschool.com/atschool/txtbk_res_sci.html</w:t>
              </w:r>
            </w:hyperlink>
            <w:r w:rsidRPr="008F5BE5">
              <w:rPr>
                <w:rFonts w:ascii="Times New Roman" w:eastAsia="Times New Roman" w:hAnsi="Times New Roman" w:cs="Times New Roman"/>
                <w:color w:val="6D9EEB"/>
                <w:sz w:val="18"/>
                <w:szCs w:val="18"/>
                <w:shd w:val="clear" w:color="auto" w:fill="FFFFFF"/>
              </w:rPr>
              <w:t xml:space="preserve">: </w:t>
            </w:r>
            <w:r w:rsidRPr="008F5BE5">
              <w:rPr>
                <w:rFonts w:ascii="Times New Roman" w:eastAsia="Times New Roman" w:hAnsi="Times New Roman" w:cs="Times New Roman"/>
                <w:color w:val="000000"/>
                <w:sz w:val="20"/>
                <w:szCs w:val="20"/>
                <w:shd w:val="clear" w:color="auto" w:fill="FFFFFF"/>
              </w:rPr>
              <w:t>Pearson Science Resources</w:t>
            </w:r>
          </w:p>
          <w:p w:rsidR="008F5BE5" w:rsidRPr="008F5BE5" w:rsidRDefault="008F5BE5" w:rsidP="008F5BE5">
            <w:pPr>
              <w:spacing w:before="320" w:after="20" w:line="240" w:lineRule="auto"/>
              <w:ind w:left="60" w:right="640"/>
              <w:rPr>
                <w:rFonts w:ascii="Times New Roman" w:eastAsia="Times New Roman" w:hAnsi="Times New Roman" w:cs="Times New Roman"/>
                <w:sz w:val="24"/>
                <w:szCs w:val="24"/>
              </w:rPr>
            </w:pPr>
            <w:hyperlink r:id="rId13" w:history="1">
              <w:r w:rsidRPr="008F5BE5">
                <w:rPr>
                  <w:rFonts w:ascii="Times New Roman" w:eastAsia="Times New Roman" w:hAnsi="Times New Roman" w:cs="Times New Roman"/>
                  <w:color w:val="1155CC"/>
                  <w:sz w:val="24"/>
                  <w:szCs w:val="24"/>
                  <w:u w:val="single"/>
                  <w:shd w:val="clear" w:color="auto" w:fill="FFFFFF"/>
                </w:rPr>
                <w:t>www.</w:t>
              </w:r>
              <w:r w:rsidRPr="008F5BE5">
                <w:rPr>
                  <w:rFonts w:ascii="Times New Roman" w:eastAsia="Times New Roman" w:hAnsi="Times New Roman" w:cs="Times New Roman"/>
                  <w:b/>
                  <w:bCs/>
                  <w:color w:val="1155CC"/>
                  <w:sz w:val="24"/>
                  <w:szCs w:val="24"/>
                  <w:u w:val="single"/>
                  <w:shd w:val="clear" w:color="auto" w:fill="FFFFFF"/>
                </w:rPr>
                <w:t>billnye</w:t>
              </w:r>
              <w:r w:rsidRPr="008F5BE5">
                <w:rPr>
                  <w:rFonts w:ascii="Times New Roman" w:eastAsia="Times New Roman" w:hAnsi="Times New Roman" w:cs="Times New Roman"/>
                  <w:color w:val="1155CC"/>
                  <w:sz w:val="24"/>
                  <w:szCs w:val="24"/>
                  <w:u w:val="single"/>
                  <w:shd w:val="clear" w:color="auto" w:fill="FFFFFF"/>
                </w:rPr>
                <w:t>.com</w:t>
              </w:r>
            </w:hyperlink>
            <w:r w:rsidRPr="008F5BE5">
              <w:rPr>
                <w:rFonts w:ascii="Times New Roman" w:eastAsia="Times New Roman" w:hAnsi="Times New Roman" w:cs="Times New Roman"/>
                <w:color w:val="006621"/>
                <w:sz w:val="24"/>
                <w:szCs w:val="24"/>
                <w:shd w:val="clear" w:color="auto" w:fill="FFFFFF"/>
              </w:rPr>
              <w:t xml:space="preserve">: </w:t>
            </w:r>
            <w:r w:rsidRPr="008F5BE5">
              <w:rPr>
                <w:rFonts w:ascii="Times New Roman" w:eastAsia="Times New Roman" w:hAnsi="Times New Roman" w:cs="Times New Roman"/>
                <w:color w:val="777777"/>
                <w:sz w:val="24"/>
                <w:szCs w:val="24"/>
                <w:shd w:val="clear" w:color="auto" w:fill="FFFFFF"/>
              </w:rPr>
              <w:t>Bill Nye-</w:t>
            </w:r>
            <w:r w:rsidRPr="008F5BE5">
              <w:rPr>
                <w:rFonts w:ascii="Times New Roman" w:eastAsia="Times New Roman" w:hAnsi="Times New Roman" w:cs="Times New Roman"/>
                <w:color w:val="444444"/>
                <w:sz w:val="24"/>
                <w:szCs w:val="24"/>
                <w:shd w:val="clear" w:color="auto" w:fill="FFFFFF"/>
              </w:rPr>
              <w:t xml:space="preserve">The </w:t>
            </w:r>
            <w:r w:rsidRPr="008F5BE5">
              <w:rPr>
                <w:rFonts w:ascii="Times New Roman" w:eastAsia="Times New Roman" w:hAnsi="Times New Roman" w:cs="Times New Roman"/>
                <w:b/>
                <w:bCs/>
                <w:color w:val="444444"/>
                <w:sz w:val="24"/>
                <w:szCs w:val="24"/>
                <w:shd w:val="clear" w:color="auto" w:fill="FFFFFF"/>
              </w:rPr>
              <w:t>Science Guy</w:t>
            </w:r>
            <w:r w:rsidRPr="008F5BE5">
              <w:rPr>
                <w:rFonts w:ascii="Times New Roman" w:eastAsia="Times New Roman" w:hAnsi="Times New Roman" w:cs="Times New Roman"/>
                <w:color w:val="444444"/>
                <w:sz w:val="24"/>
                <w:szCs w:val="24"/>
                <w:shd w:val="clear" w:color="auto" w:fill="FFFFFF"/>
              </w:rPr>
              <w:t xml:space="preserve"> Show material</w:t>
            </w:r>
          </w:p>
          <w:p w:rsidR="008F5BE5" w:rsidRPr="008F5BE5" w:rsidRDefault="008F5BE5" w:rsidP="008F5BE5">
            <w:pPr>
              <w:spacing w:before="320" w:after="20" w:line="240" w:lineRule="auto"/>
              <w:ind w:left="60" w:right="640"/>
              <w:rPr>
                <w:rFonts w:ascii="Times New Roman" w:eastAsia="Times New Roman" w:hAnsi="Times New Roman" w:cs="Times New Roman"/>
                <w:sz w:val="24"/>
                <w:szCs w:val="24"/>
              </w:rPr>
            </w:pPr>
            <w:hyperlink r:id="rId14" w:history="1">
              <w:r w:rsidRPr="008F5BE5">
                <w:rPr>
                  <w:rFonts w:ascii="Arial" w:eastAsia="Times New Roman" w:hAnsi="Arial" w:cs="Arial"/>
                  <w:b/>
                  <w:bCs/>
                  <w:color w:val="1155CC"/>
                  <w:sz w:val="23"/>
                  <w:szCs w:val="23"/>
                  <w:u w:val="single"/>
                  <w:shd w:val="clear" w:color="auto" w:fill="FFFFFF"/>
                </w:rPr>
                <w:t>www.prezi</w:t>
              </w:r>
              <w:r w:rsidRPr="008F5BE5">
                <w:rPr>
                  <w:rFonts w:ascii="Arial" w:eastAsia="Times New Roman" w:hAnsi="Arial" w:cs="Arial"/>
                  <w:color w:val="1155CC"/>
                  <w:sz w:val="23"/>
                  <w:szCs w:val="23"/>
                  <w:u w:val="single"/>
                  <w:shd w:val="clear" w:color="auto" w:fill="FFFFFF"/>
                </w:rPr>
                <w:t>.com</w:t>
              </w:r>
            </w:hyperlink>
            <w:r w:rsidRPr="008F5BE5">
              <w:rPr>
                <w:rFonts w:ascii="Arial" w:eastAsia="Times New Roman" w:hAnsi="Arial" w:cs="Arial"/>
                <w:color w:val="006621"/>
                <w:sz w:val="23"/>
                <w:szCs w:val="23"/>
                <w:shd w:val="clear" w:color="auto" w:fill="FFFFFF"/>
              </w:rPr>
              <w:t xml:space="preserve"> :</w:t>
            </w:r>
            <w:r w:rsidRPr="008F5BE5">
              <w:rPr>
                <w:rFonts w:ascii="Times New Roman" w:eastAsia="Times New Roman" w:hAnsi="Times New Roman" w:cs="Times New Roman"/>
                <w:color w:val="006621"/>
                <w:sz w:val="24"/>
                <w:szCs w:val="24"/>
                <w:shd w:val="clear" w:color="auto" w:fill="FFFFFF"/>
              </w:rPr>
              <w:t xml:space="preserve"> </w:t>
            </w:r>
            <w:r w:rsidRPr="008F5BE5">
              <w:rPr>
                <w:rFonts w:ascii="Times New Roman" w:eastAsia="Times New Roman" w:hAnsi="Times New Roman" w:cs="Times New Roman"/>
                <w:color w:val="444444"/>
                <w:sz w:val="24"/>
                <w:szCs w:val="24"/>
                <w:shd w:val="clear" w:color="auto" w:fill="FFFFFF"/>
              </w:rPr>
              <w:t>presentation software and storytelling tool for presenting ideas on a virtual canvas</w:t>
            </w:r>
          </w:p>
          <w:p w:rsidR="008F5BE5" w:rsidRPr="008F5BE5" w:rsidRDefault="008F5BE5" w:rsidP="008F5BE5">
            <w:pPr>
              <w:spacing w:after="0" w:line="240" w:lineRule="auto"/>
              <w:rPr>
                <w:rFonts w:ascii="Times New Roman" w:eastAsia="Times New Roman" w:hAnsi="Times New Roman" w:cs="Times New Roman"/>
                <w:sz w:val="24"/>
                <w:szCs w:val="24"/>
              </w:rPr>
            </w:pPr>
          </w:p>
        </w:tc>
      </w:tr>
      <w:tr w:rsidR="008F5BE5" w:rsidRPr="008F5BE5" w:rsidTr="008F5BE5">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B6DDE8"/>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TECHNOLOGY INTEGRATION:</w:t>
            </w:r>
          </w:p>
        </w:tc>
      </w:tr>
      <w:tr w:rsidR="008F5BE5" w:rsidRPr="008F5BE5" w:rsidTr="008F5BE5">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15" w:anchor="tab=0" w:history="1">
              <w:r w:rsidRPr="008F5BE5">
                <w:rPr>
                  <w:rFonts w:ascii="Times New Roman" w:eastAsia="Times New Roman" w:hAnsi="Times New Roman" w:cs="Times New Roman"/>
                  <w:color w:val="FF0000"/>
                  <w:sz w:val="20"/>
                  <w:szCs w:val="20"/>
                  <w:u w:val="single"/>
                  <w:shd w:val="clear" w:color="auto" w:fill="FFFFFF"/>
                </w:rPr>
                <w:t>SMART Exchange</w:t>
              </w:r>
            </w:hyperlink>
            <w:r w:rsidRPr="008F5BE5">
              <w:rPr>
                <w:rFonts w:ascii="Times New Roman" w:eastAsia="Times New Roman" w:hAnsi="Times New Roman" w:cs="Times New Roman"/>
                <w:color w:val="000000"/>
                <w:sz w:val="20"/>
                <w:szCs w:val="20"/>
                <w:shd w:val="clear" w:color="auto" w:fill="FFFFFF"/>
              </w:rPr>
              <w:t>: Lesson plans for your SMART board</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16" w:history="1">
              <w:proofErr w:type="spellStart"/>
              <w:r w:rsidRPr="008F5BE5">
                <w:rPr>
                  <w:rFonts w:ascii="Times New Roman" w:eastAsia="Times New Roman" w:hAnsi="Times New Roman" w:cs="Times New Roman"/>
                  <w:color w:val="990000"/>
                  <w:sz w:val="20"/>
                  <w:szCs w:val="20"/>
                  <w:u w:val="single"/>
                  <w:shd w:val="clear" w:color="auto" w:fill="FFFFFF"/>
                </w:rPr>
                <w:t>Glogster</w:t>
              </w:r>
              <w:proofErr w:type="spellEnd"/>
            </w:hyperlink>
            <w:r w:rsidRPr="008F5BE5">
              <w:rPr>
                <w:rFonts w:ascii="Times New Roman" w:eastAsia="Times New Roman" w:hAnsi="Times New Roman" w:cs="Times New Roman"/>
                <w:color w:val="000000"/>
                <w:sz w:val="20"/>
                <w:szCs w:val="20"/>
                <w:shd w:val="clear" w:color="auto" w:fill="FFFFFF"/>
              </w:rPr>
              <w:t xml:space="preserve"> - Make digital online posters</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17" w:history="1">
              <w:r w:rsidRPr="008F5BE5">
                <w:rPr>
                  <w:rFonts w:ascii="Times New Roman" w:eastAsia="Times New Roman" w:hAnsi="Times New Roman" w:cs="Times New Roman"/>
                  <w:color w:val="990000"/>
                  <w:sz w:val="20"/>
                  <w:szCs w:val="20"/>
                  <w:u w:val="single"/>
                  <w:shd w:val="clear" w:color="auto" w:fill="FFFFFF"/>
                </w:rPr>
                <w:t>United Streaming</w:t>
              </w:r>
            </w:hyperlink>
            <w:r w:rsidRPr="008F5BE5">
              <w:rPr>
                <w:rFonts w:ascii="Times New Roman" w:eastAsia="Times New Roman" w:hAnsi="Times New Roman" w:cs="Times New Roman"/>
                <w:color w:val="000000"/>
                <w:sz w:val="20"/>
                <w:szCs w:val="20"/>
                <w:shd w:val="clear" w:color="auto" w:fill="FFFFFF"/>
              </w:rPr>
              <w:t xml:space="preserve"> - Videos and lesson plans from Discovery Education</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18" w:history="1">
              <w:proofErr w:type="spellStart"/>
              <w:r w:rsidRPr="008F5BE5">
                <w:rPr>
                  <w:rFonts w:ascii="Times New Roman" w:eastAsia="Times New Roman" w:hAnsi="Times New Roman" w:cs="Times New Roman"/>
                  <w:color w:val="990000"/>
                  <w:sz w:val="20"/>
                  <w:szCs w:val="20"/>
                  <w:u w:val="single"/>
                  <w:shd w:val="clear" w:color="auto" w:fill="FFFFFF"/>
                </w:rPr>
                <w:t>BrainPOP</w:t>
              </w:r>
              <w:proofErr w:type="spellEnd"/>
            </w:hyperlink>
            <w:r w:rsidRPr="008F5BE5">
              <w:rPr>
                <w:rFonts w:ascii="Times New Roman" w:eastAsia="Times New Roman" w:hAnsi="Times New Roman" w:cs="Times New Roman"/>
                <w:color w:val="000000"/>
                <w:sz w:val="20"/>
                <w:szCs w:val="20"/>
                <w:shd w:val="clear" w:color="auto" w:fill="FFFFFF"/>
              </w:rPr>
              <w:t xml:space="preserve"> - Animated video clips, lesson plans, and activities</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19" w:history="1">
              <w:r w:rsidRPr="008F5BE5">
                <w:rPr>
                  <w:rFonts w:ascii="Times New Roman" w:eastAsia="Times New Roman" w:hAnsi="Times New Roman" w:cs="Times New Roman"/>
                  <w:color w:val="990000"/>
                  <w:sz w:val="20"/>
                  <w:szCs w:val="20"/>
                  <w:u w:val="single"/>
                  <w:shd w:val="clear" w:color="auto" w:fill="FFFFFF"/>
                </w:rPr>
                <w:t>Khan Academy</w:t>
              </w:r>
            </w:hyperlink>
            <w:r w:rsidRPr="008F5BE5">
              <w:rPr>
                <w:rFonts w:ascii="Times New Roman" w:eastAsia="Times New Roman" w:hAnsi="Times New Roman" w:cs="Times New Roman"/>
                <w:color w:val="000000"/>
                <w:sz w:val="20"/>
                <w:szCs w:val="20"/>
                <w:shd w:val="clear" w:color="auto" w:fill="FFFFFF"/>
              </w:rPr>
              <w:t xml:space="preserve"> - Hundreds of science videos</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20" w:history="1">
              <w:proofErr w:type="spellStart"/>
              <w:r w:rsidRPr="008F5BE5">
                <w:rPr>
                  <w:rFonts w:ascii="Times New Roman" w:eastAsia="Times New Roman" w:hAnsi="Times New Roman" w:cs="Times New Roman"/>
                  <w:color w:val="990000"/>
                  <w:sz w:val="20"/>
                  <w:szCs w:val="20"/>
                  <w:u w:val="single"/>
                  <w:shd w:val="clear" w:color="auto" w:fill="FFFFFF"/>
                </w:rPr>
                <w:t>Quizlet</w:t>
              </w:r>
              <w:proofErr w:type="spellEnd"/>
            </w:hyperlink>
            <w:hyperlink r:id="rId21" w:history="1">
              <w:r w:rsidRPr="008F5BE5">
                <w:rPr>
                  <w:rFonts w:ascii="Times New Roman" w:eastAsia="Times New Roman" w:hAnsi="Times New Roman" w:cs="Times New Roman"/>
                  <w:color w:val="990000"/>
                  <w:sz w:val="20"/>
                  <w:szCs w:val="20"/>
                  <w:u w:val="single"/>
                  <w:shd w:val="clear" w:color="auto" w:fill="FFFFFF"/>
                </w:rPr>
                <w:t xml:space="preserve"> - </w:t>
              </w:r>
              <w:r w:rsidRPr="008F5BE5">
                <w:rPr>
                  <w:rFonts w:ascii="Times New Roman" w:eastAsia="Times New Roman" w:hAnsi="Times New Roman" w:cs="Times New Roman"/>
                  <w:color w:val="000000"/>
                  <w:sz w:val="20"/>
                  <w:szCs w:val="20"/>
                  <w:u w:val="single"/>
                  <w:shd w:val="clear" w:color="auto" w:fill="FFFFFF"/>
                </w:rPr>
                <w:t>Create free online quizzes</w:t>
              </w:r>
            </w:hyperlink>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22" w:history="1">
              <w:r w:rsidRPr="008F5BE5">
                <w:rPr>
                  <w:rFonts w:ascii="Times New Roman" w:eastAsia="Times New Roman" w:hAnsi="Times New Roman" w:cs="Times New Roman"/>
                  <w:color w:val="990000"/>
                  <w:sz w:val="20"/>
                  <w:szCs w:val="20"/>
                  <w:u w:val="single"/>
                  <w:shd w:val="clear" w:color="auto" w:fill="FFFFFF"/>
                </w:rPr>
                <w:t>Problem-based Learning (</w:t>
              </w:r>
              <w:proofErr w:type="spellStart"/>
              <w:r w:rsidRPr="008F5BE5">
                <w:rPr>
                  <w:rFonts w:ascii="Times New Roman" w:eastAsia="Times New Roman" w:hAnsi="Times New Roman" w:cs="Times New Roman"/>
                  <w:color w:val="990000"/>
                  <w:sz w:val="20"/>
                  <w:szCs w:val="20"/>
                  <w:u w:val="single"/>
                  <w:shd w:val="clear" w:color="auto" w:fill="FFFFFF"/>
                </w:rPr>
                <w:t>PBL</w:t>
              </w:r>
              <w:proofErr w:type="spellEnd"/>
              <w:r w:rsidRPr="008F5BE5">
                <w:rPr>
                  <w:rFonts w:ascii="Times New Roman" w:eastAsia="Times New Roman" w:hAnsi="Times New Roman" w:cs="Times New Roman"/>
                  <w:color w:val="990000"/>
                  <w:sz w:val="20"/>
                  <w:szCs w:val="20"/>
                  <w:u w:val="single"/>
                  <w:shd w:val="clear" w:color="auto" w:fill="FFFFFF"/>
                </w:rPr>
                <w:t>) Clearinghouse</w:t>
              </w:r>
            </w:hyperlink>
            <w:hyperlink r:id="rId23" w:history="1">
              <w:r w:rsidRPr="008F5BE5">
                <w:rPr>
                  <w:rFonts w:ascii="Times New Roman" w:eastAsia="Times New Roman" w:hAnsi="Times New Roman" w:cs="Times New Roman"/>
                  <w:color w:val="990000"/>
                  <w:sz w:val="20"/>
                  <w:szCs w:val="20"/>
                  <w:u w:val="single"/>
                  <w:shd w:val="clear" w:color="auto" w:fill="FFFFFF"/>
                </w:rPr>
                <w:t xml:space="preserve"> -</w:t>
              </w:r>
              <w:r w:rsidRPr="008F5BE5">
                <w:rPr>
                  <w:rFonts w:ascii="Times New Roman" w:eastAsia="Times New Roman" w:hAnsi="Times New Roman" w:cs="Times New Roman"/>
                  <w:color w:val="000000"/>
                  <w:sz w:val="20"/>
                  <w:szCs w:val="20"/>
                  <w:u w:val="single"/>
                  <w:shd w:val="clear" w:color="auto" w:fill="FFFFFF"/>
                </w:rPr>
                <w:t xml:space="preserve"> a collection of problem-based learning resources </w:t>
              </w:r>
            </w:hyperlink>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24" w:history="1">
              <w:proofErr w:type="spellStart"/>
              <w:r w:rsidRPr="008F5BE5">
                <w:rPr>
                  <w:rFonts w:ascii="Times New Roman" w:eastAsia="Times New Roman" w:hAnsi="Times New Roman" w:cs="Times New Roman"/>
                  <w:color w:val="990000"/>
                  <w:sz w:val="20"/>
                  <w:szCs w:val="20"/>
                  <w:u w:val="single"/>
                  <w:shd w:val="clear" w:color="auto" w:fill="FFFFFF"/>
                </w:rPr>
                <w:t>rubistar</w:t>
              </w:r>
              <w:proofErr w:type="spellEnd"/>
            </w:hyperlink>
            <w:hyperlink r:id="rId25" w:history="1">
              <w:r w:rsidRPr="008F5BE5">
                <w:rPr>
                  <w:rFonts w:ascii="Times New Roman" w:eastAsia="Times New Roman" w:hAnsi="Times New Roman" w:cs="Times New Roman"/>
                  <w:color w:val="990000"/>
                  <w:sz w:val="20"/>
                  <w:szCs w:val="20"/>
                  <w:u w:val="single"/>
                  <w:shd w:val="clear" w:color="auto" w:fill="FFFFFF"/>
                </w:rPr>
                <w:t xml:space="preserve"> - rubric maker </w:t>
              </w:r>
              <w:proofErr w:type="spellStart"/>
              <w:r w:rsidRPr="008F5BE5">
                <w:rPr>
                  <w:rFonts w:ascii="Times New Roman" w:eastAsia="Times New Roman" w:hAnsi="Times New Roman" w:cs="Times New Roman"/>
                  <w:color w:val="990000"/>
                  <w:sz w:val="20"/>
                  <w:szCs w:val="20"/>
                  <w:u w:val="single"/>
                  <w:shd w:val="clear" w:color="auto" w:fill="FFFFFF"/>
                </w:rPr>
                <w:t>siteET</w:t>
              </w:r>
              <w:proofErr w:type="spellEnd"/>
            </w:hyperlink>
            <w:r w:rsidRPr="008F5BE5">
              <w:rPr>
                <w:rFonts w:ascii="Times New Roman" w:eastAsia="Times New Roman" w:hAnsi="Times New Roman" w:cs="Times New Roman"/>
                <w:color w:val="000000"/>
                <w:sz w:val="20"/>
                <w:szCs w:val="20"/>
                <w:shd w:val="clear" w:color="auto" w:fill="FFFFFF"/>
              </w:rPr>
              <w:t xml:space="preserve"> - Interactive science simulation</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hyperlink r:id="rId26" w:history="1">
              <w:r w:rsidRPr="008F5BE5">
                <w:rPr>
                  <w:rFonts w:ascii="Times New Roman" w:eastAsia="Times New Roman" w:hAnsi="Times New Roman" w:cs="Times New Roman"/>
                  <w:color w:val="990000"/>
                  <w:sz w:val="20"/>
                  <w:szCs w:val="20"/>
                  <w:u w:val="single"/>
                  <w:shd w:val="clear" w:color="auto" w:fill="FFFFFF"/>
                </w:rPr>
                <w:t>United Streaming</w:t>
              </w:r>
            </w:hyperlink>
            <w:r w:rsidRPr="008F5BE5">
              <w:rPr>
                <w:rFonts w:ascii="Times New Roman" w:eastAsia="Times New Roman" w:hAnsi="Times New Roman" w:cs="Times New Roman"/>
                <w:color w:val="000000"/>
                <w:sz w:val="20"/>
                <w:szCs w:val="20"/>
                <w:shd w:val="clear" w:color="auto" w:fill="FFFFFF"/>
              </w:rPr>
              <w:t xml:space="preserve"> - Videos and lesson plans from Discovery Education</w:t>
            </w:r>
          </w:p>
          <w:p w:rsidR="008F5BE5" w:rsidRPr="008F5BE5" w:rsidRDefault="008F5BE5" w:rsidP="008F5BE5">
            <w:pPr>
              <w:spacing w:before="320" w:after="320" w:line="240" w:lineRule="auto"/>
              <w:ind w:right="640"/>
              <w:rPr>
                <w:rFonts w:ascii="Times New Roman" w:eastAsia="Times New Roman" w:hAnsi="Times New Roman" w:cs="Times New Roman"/>
                <w:sz w:val="24"/>
                <w:szCs w:val="24"/>
              </w:rPr>
            </w:pPr>
            <w:r w:rsidRPr="008F5BE5">
              <w:rPr>
                <w:rFonts w:ascii="Times New Roman" w:eastAsia="Times New Roman" w:hAnsi="Times New Roman" w:cs="Times New Roman"/>
                <w:color w:val="CC0000"/>
                <w:sz w:val="20"/>
                <w:szCs w:val="20"/>
                <w:shd w:val="clear" w:color="auto" w:fill="FFFFFF"/>
              </w:rPr>
              <w:t xml:space="preserve">Sciencespot.net: </w:t>
            </w:r>
            <w:r w:rsidRPr="008F5BE5">
              <w:rPr>
                <w:rFonts w:ascii="Arial" w:eastAsia="Times New Roman" w:hAnsi="Arial" w:cs="Arial"/>
                <w:color w:val="444444"/>
                <w:sz w:val="20"/>
                <w:szCs w:val="20"/>
                <w:shd w:val="clear" w:color="auto" w:fill="FFFFFF"/>
              </w:rPr>
              <w:t>a resource for middle school teachers and students</w:t>
            </w:r>
          </w:p>
        </w:tc>
      </w:tr>
      <w:tr w:rsidR="008F5BE5" w:rsidRPr="008F5BE5" w:rsidTr="008F5BE5">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B6DDE8"/>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DIFFERENTIATION:</w:t>
            </w:r>
          </w:p>
        </w:tc>
      </w:tr>
      <w:tr w:rsidR="008F5BE5" w:rsidRPr="008F5BE5" w:rsidTr="008F5BE5">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shd w:val="clear" w:color="auto" w:fill="FFFFFF"/>
              </w:rPr>
              <w:t>Strategies for Implementing Differentiated Instruction</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The following specific strategies for differentiation based on content, process, or product can be applied in most science classrooms.</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i/>
                <w:iCs/>
                <w:color w:val="000000"/>
                <w:sz w:val="24"/>
                <w:szCs w:val="24"/>
                <w:shd w:val="clear" w:color="auto" w:fill="FFFFFF"/>
              </w:rPr>
              <w:lastRenderedPageBreak/>
              <w:t>Utilize a variety of instructional delivery methods.</w:t>
            </w:r>
            <w:r w:rsidRPr="008F5BE5">
              <w:rPr>
                <w:rFonts w:ascii="Times New Roman" w:eastAsia="Times New Roman" w:hAnsi="Times New Roman" w:cs="Times New Roman"/>
                <w:color w:val="000000"/>
                <w:sz w:val="24"/>
                <w:szCs w:val="24"/>
                <w:shd w:val="clear" w:color="auto" w:fill="FFFFFF"/>
              </w:rPr>
              <w:t xml:space="preserve"> The lecture method traditionally used in many science classrooms should be supplemented by other forms of content delivery.</w:t>
            </w:r>
          </w:p>
          <w:p w:rsidR="008F5BE5" w:rsidRPr="008F5BE5" w:rsidRDefault="008F5BE5" w:rsidP="008F5BE5">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8F5BE5">
              <w:rPr>
                <w:rFonts w:ascii="Times New Roman" w:eastAsia="Times New Roman" w:hAnsi="Times New Roman" w:cs="Times New Roman"/>
                <w:color w:val="000000"/>
                <w:sz w:val="24"/>
                <w:szCs w:val="24"/>
                <w:shd w:val="clear" w:color="auto" w:fill="FFFFFF"/>
              </w:rPr>
              <w:t>Demonstrations</w:t>
            </w:r>
          </w:p>
          <w:p w:rsidR="008F5BE5" w:rsidRPr="008F5BE5" w:rsidRDefault="008F5BE5" w:rsidP="008F5BE5">
            <w:pPr>
              <w:numPr>
                <w:ilvl w:val="0"/>
                <w:numId w:val="4"/>
              </w:numPr>
              <w:shd w:val="clear" w:color="auto" w:fill="FFFFFF"/>
              <w:spacing w:after="0" w:line="240" w:lineRule="auto"/>
              <w:textAlignment w:val="baseline"/>
              <w:rPr>
                <w:rFonts w:ascii="Arial" w:eastAsia="Times New Roman" w:hAnsi="Arial" w:cs="Arial"/>
                <w:color w:val="000000"/>
                <w:sz w:val="23"/>
                <w:szCs w:val="23"/>
              </w:rPr>
            </w:pPr>
            <w:r w:rsidRPr="008F5BE5">
              <w:rPr>
                <w:rFonts w:ascii="Times New Roman" w:eastAsia="Times New Roman" w:hAnsi="Times New Roman" w:cs="Times New Roman"/>
                <w:color w:val="000000"/>
                <w:sz w:val="23"/>
                <w:szCs w:val="23"/>
                <w:shd w:val="clear" w:color="auto" w:fill="FFFFFF"/>
              </w:rPr>
              <w:t xml:space="preserve">Small-group discussions    </w:t>
            </w:r>
          </w:p>
          <w:p w:rsidR="008F5BE5" w:rsidRPr="008F5BE5" w:rsidRDefault="008F5BE5" w:rsidP="008F5BE5">
            <w:pPr>
              <w:numPr>
                <w:ilvl w:val="0"/>
                <w:numId w:val="4"/>
              </w:numPr>
              <w:shd w:val="clear" w:color="auto" w:fill="FFFFFF"/>
              <w:spacing w:after="0" w:line="240" w:lineRule="auto"/>
              <w:textAlignment w:val="baseline"/>
              <w:rPr>
                <w:rFonts w:ascii="Arial" w:eastAsia="Times New Roman" w:hAnsi="Arial" w:cs="Arial"/>
                <w:color w:val="000000"/>
                <w:sz w:val="23"/>
                <w:szCs w:val="23"/>
              </w:rPr>
            </w:pPr>
            <w:r w:rsidRPr="008F5BE5">
              <w:rPr>
                <w:rFonts w:ascii="Times New Roman" w:eastAsia="Times New Roman" w:hAnsi="Times New Roman" w:cs="Times New Roman"/>
                <w:color w:val="000000"/>
                <w:sz w:val="23"/>
                <w:szCs w:val="23"/>
                <w:shd w:val="clear" w:color="auto" w:fill="FFFFFF"/>
              </w:rPr>
              <w:t>On-site field studies</w:t>
            </w:r>
          </w:p>
          <w:p w:rsidR="008F5BE5" w:rsidRPr="008F5BE5" w:rsidRDefault="008F5BE5" w:rsidP="008F5BE5">
            <w:pPr>
              <w:numPr>
                <w:ilvl w:val="0"/>
                <w:numId w:val="4"/>
              </w:numPr>
              <w:shd w:val="clear" w:color="auto" w:fill="FFFFFF"/>
              <w:spacing w:after="0" w:line="240" w:lineRule="auto"/>
              <w:textAlignment w:val="baseline"/>
              <w:rPr>
                <w:rFonts w:ascii="Arial" w:eastAsia="Times New Roman" w:hAnsi="Arial" w:cs="Arial"/>
                <w:color w:val="000000"/>
                <w:sz w:val="23"/>
                <w:szCs w:val="23"/>
              </w:rPr>
            </w:pPr>
            <w:r w:rsidRPr="008F5BE5">
              <w:rPr>
                <w:rFonts w:ascii="Times New Roman" w:eastAsia="Times New Roman" w:hAnsi="Times New Roman" w:cs="Times New Roman"/>
                <w:color w:val="000000"/>
                <w:sz w:val="23"/>
                <w:szCs w:val="23"/>
                <w:shd w:val="clear" w:color="auto" w:fill="FFFFFF"/>
              </w:rPr>
              <w:t>Audio-visual presentations</w:t>
            </w:r>
          </w:p>
          <w:p w:rsidR="008F5BE5" w:rsidRPr="008F5BE5" w:rsidRDefault="008F5BE5" w:rsidP="008F5BE5">
            <w:pPr>
              <w:numPr>
                <w:ilvl w:val="0"/>
                <w:numId w:val="4"/>
              </w:numPr>
              <w:shd w:val="clear" w:color="auto" w:fill="FFFFFF"/>
              <w:spacing w:after="0" w:line="240" w:lineRule="auto"/>
              <w:textAlignment w:val="baseline"/>
              <w:rPr>
                <w:rFonts w:ascii="Arial" w:eastAsia="Times New Roman" w:hAnsi="Arial" w:cs="Arial"/>
                <w:color w:val="000000"/>
                <w:sz w:val="23"/>
                <w:szCs w:val="23"/>
              </w:rPr>
            </w:pPr>
            <w:r w:rsidRPr="008F5BE5">
              <w:rPr>
                <w:rFonts w:ascii="Times New Roman" w:eastAsia="Times New Roman" w:hAnsi="Times New Roman" w:cs="Times New Roman"/>
                <w:color w:val="000000"/>
                <w:sz w:val="23"/>
                <w:szCs w:val="23"/>
                <w:shd w:val="clear" w:color="auto" w:fill="FFFFFF"/>
              </w:rPr>
              <w:t>Problem-solving activities</w:t>
            </w:r>
          </w:p>
          <w:p w:rsidR="008F5BE5" w:rsidRPr="008F5BE5" w:rsidRDefault="008F5BE5" w:rsidP="008F5BE5">
            <w:pPr>
              <w:numPr>
                <w:ilvl w:val="0"/>
                <w:numId w:val="4"/>
              </w:numPr>
              <w:shd w:val="clear" w:color="auto" w:fill="FFFFFF"/>
              <w:spacing w:after="0" w:line="240" w:lineRule="auto"/>
              <w:textAlignment w:val="baseline"/>
              <w:rPr>
                <w:rFonts w:ascii="Arial" w:eastAsia="Times New Roman" w:hAnsi="Arial" w:cs="Arial"/>
                <w:color w:val="000000"/>
                <w:sz w:val="23"/>
                <w:szCs w:val="23"/>
              </w:rPr>
            </w:pPr>
            <w:r w:rsidRPr="008F5BE5">
              <w:rPr>
                <w:rFonts w:ascii="Times New Roman" w:eastAsia="Times New Roman" w:hAnsi="Times New Roman" w:cs="Times New Roman"/>
                <w:color w:val="000000"/>
                <w:sz w:val="23"/>
                <w:szCs w:val="23"/>
                <w:shd w:val="clear" w:color="auto" w:fill="FFFFFF"/>
              </w:rPr>
              <w:t>Research, hands-on experimentation</w:t>
            </w:r>
          </w:p>
          <w:p w:rsidR="008F5BE5" w:rsidRPr="008F5BE5" w:rsidRDefault="008F5BE5" w:rsidP="008F5BE5">
            <w:pPr>
              <w:numPr>
                <w:ilvl w:val="0"/>
                <w:numId w:val="4"/>
              </w:numPr>
              <w:shd w:val="clear" w:color="auto" w:fill="FFFFFF"/>
              <w:spacing w:after="0" w:line="240" w:lineRule="auto"/>
              <w:textAlignment w:val="baseline"/>
              <w:rPr>
                <w:rFonts w:ascii="Arial" w:eastAsia="Times New Roman" w:hAnsi="Arial" w:cs="Arial"/>
                <w:color w:val="000000"/>
                <w:sz w:val="23"/>
                <w:szCs w:val="23"/>
              </w:rPr>
            </w:pPr>
            <w:r w:rsidRPr="008F5BE5">
              <w:rPr>
                <w:rFonts w:ascii="Times New Roman" w:eastAsia="Times New Roman" w:hAnsi="Times New Roman" w:cs="Times New Roman"/>
                <w:color w:val="000000"/>
                <w:sz w:val="23"/>
                <w:szCs w:val="23"/>
                <w:shd w:val="clear" w:color="auto" w:fill="FFFFFF"/>
              </w:rPr>
              <w:t>Off-site field trips</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i/>
                <w:iCs/>
                <w:color w:val="000000"/>
                <w:sz w:val="24"/>
                <w:szCs w:val="24"/>
                <w:shd w:val="clear" w:color="auto" w:fill="FFFFFF"/>
              </w:rPr>
              <w:t>Use flexible grouping and small-group instruction on a regular basis.</w:t>
            </w:r>
            <w:r w:rsidRPr="008F5BE5">
              <w:rPr>
                <w:rFonts w:ascii="Times New Roman" w:eastAsia="Times New Roman" w:hAnsi="Times New Roman" w:cs="Times New Roman"/>
                <w:color w:val="000000"/>
                <w:sz w:val="24"/>
                <w:szCs w:val="24"/>
                <w:shd w:val="clear" w:color="auto" w:fill="FFFFFF"/>
              </w:rPr>
              <w:t xml:space="preserve"> Science students benefit from interacting and working together toward a common goal. The goal might be completion of a laboratory exercise, problem-solving activity, or assigned project. </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i/>
                <w:iCs/>
                <w:color w:val="000000"/>
                <w:sz w:val="24"/>
                <w:szCs w:val="24"/>
                <w:shd w:val="clear" w:color="auto" w:fill="FFFFFF"/>
              </w:rPr>
              <w:t>Have a variety of materials, resources, and texts available for student use.</w:t>
            </w:r>
            <w:r w:rsidRPr="008F5BE5">
              <w:rPr>
                <w:rFonts w:ascii="Times New Roman" w:eastAsia="Times New Roman" w:hAnsi="Times New Roman" w:cs="Times New Roman"/>
                <w:color w:val="000000"/>
                <w:sz w:val="24"/>
                <w:szCs w:val="24"/>
                <w:shd w:val="clear" w:color="auto" w:fill="FFFFFF"/>
              </w:rPr>
              <w:t xml:space="preserve"> Students exploring a concept should have access to written descriptions, graphic images, and audio-visual representations related to the topic. </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i/>
                <w:iCs/>
                <w:color w:val="000000"/>
                <w:sz w:val="24"/>
                <w:szCs w:val="24"/>
                <w:shd w:val="clear" w:color="auto" w:fill="FFFFFF"/>
              </w:rPr>
              <w:t xml:space="preserve">Vary the degree of complexity of laboratory </w:t>
            </w:r>
            <w:proofErr w:type="spellStart"/>
            <w:r w:rsidRPr="008F5BE5">
              <w:rPr>
                <w:rFonts w:ascii="Times New Roman" w:eastAsia="Times New Roman" w:hAnsi="Times New Roman" w:cs="Times New Roman"/>
                <w:b/>
                <w:bCs/>
                <w:i/>
                <w:iCs/>
                <w:color w:val="000000"/>
                <w:sz w:val="24"/>
                <w:szCs w:val="24"/>
                <w:shd w:val="clear" w:color="auto" w:fill="FFFFFF"/>
              </w:rPr>
              <w:t>investigations.</w:t>
            </w:r>
            <w:r w:rsidRPr="008F5BE5">
              <w:rPr>
                <w:rFonts w:ascii="Times New Roman" w:eastAsia="Times New Roman" w:hAnsi="Times New Roman" w:cs="Times New Roman"/>
                <w:color w:val="000000"/>
                <w:sz w:val="24"/>
                <w:szCs w:val="24"/>
                <w:shd w:val="clear" w:color="auto" w:fill="FFFFFF"/>
              </w:rPr>
              <w:t>Optimum</w:t>
            </w:r>
            <w:proofErr w:type="spellEnd"/>
            <w:r w:rsidRPr="008F5BE5">
              <w:rPr>
                <w:rFonts w:ascii="Times New Roman" w:eastAsia="Times New Roman" w:hAnsi="Times New Roman" w:cs="Times New Roman"/>
                <w:color w:val="000000"/>
                <w:sz w:val="24"/>
                <w:szCs w:val="24"/>
                <w:shd w:val="clear" w:color="auto" w:fill="FFFFFF"/>
              </w:rPr>
              <w:t xml:space="preserve"> learning does not occur when students are bored. While all students should master t of assignments a student creates will then be based upon your assessment of his learning characteristics as well as his own interests.</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i/>
                <w:iCs/>
                <w:color w:val="000000"/>
                <w:sz w:val="24"/>
                <w:szCs w:val="24"/>
                <w:shd w:val="clear" w:color="auto" w:fill="FFFFFF"/>
              </w:rPr>
              <w:t>Differentiate assessment tools.</w:t>
            </w:r>
            <w:r w:rsidRPr="008F5BE5">
              <w:rPr>
                <w:rFonts w:ascii="Times New Roman" w:eastAsia="Times New Roman" w:hAnsi="Times New Roman" w:cs="Times New Roman"/>
                <w:color w:val="000000"/>
                <w:sz w:val="24"/>
                <w:szCs w:val="24"/>
                <w:shd w:val="clear" w:color="auto" w:fill="FFFFFF"/>
              </w:rPr>
              <w:t xml:space="preserve"> Assessment does not always have to occur in a standardized format. Consider using alternative assessments</w:t>
            </w:r>
            <w:proofErr w:type="gramStart"/>
            <w:r w:rsidRPr="008F5BE5">
              <w:rPr>
                <w:rFonts w:ascii="Times New Roman" w:eastAsia="Times New Roman" w:hAnsi="Times New Roman" w:cs="Times New Roman"/>
                <w:color w:val="000000"/>
                <w:sz w:val="24"/>
                <w:szCs w:val="24"/>
                <w:shd w:val="clear" w:color="auto" w:fill="FFFFFF"/>
              </w:rPr>
              <w:t>,.</w:t>
            </w:r>
            <w:proofErr w:type="gramEnd"/>
          </w:p>
        </w:tc>
      </w:tr>
    </w:tbl>
    <w:p w:rsidR="008F5BE5" w:rsidRPr="008F5BE5" w:rsidRDefault="008F5BE5" w:rsidP="008F5BE5">
      <w:pPr>
        <w:spacing w:after="24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STAGE 3: LEARNING PLAN</w:t>
      </w:r>
      <w:r w:rsidRPr="008F5BE5">
        <w:rPr>
          <w:rFonts w:ascii="Calibri" w:eastAsia="Times New Roman" w:hAnsi="Calibri" w:cs="Times New Roman"/>
          <w:color w:val="000000"/>
          <w:sz w:val="23"/>
          <w:szCs w:val="23"/>
        </w:rPr>
        <w:t xml:space="preserve"> </w:t>
      </w:r>
      <w:r w:rsidRPr="008F5BE5">
        <w:rPr>
          <w:rFonts w:ascii="Calibri" w:eastAsia="Times New Roman" w:hAnsi="Calibri" w:cs="Times New Roman"/>
          <w:b/>
          <w:bCs/>
          <w:color w:val="000000"/>
          <w:sz w:val="23"/>
          <w:szCs w:val="23"/>
        </w:rPr>
        <w:t>(CONTINUED)</w:t>
      </w:r>
      <w:r w:rsidRPr="008F5BE5">
        <w:rPr>
          <w:rFonts w:ascii="Times New Roman" w:eastAsia="Times New Roman" w:hAnsi="Times New Roman" w:cs="Times New Roman"/>
          <w:b/>
          <w:bCs/>
          <w:color w:val="000000"/>
          <w:sz w:val="29"/>
          <w:szCs w:val="29"/>
        </w:rPr>
        <w:t>—</w:t>
      </w:r>
      <w:r w:rsidRPr="008F5BE5">
        <w:rPr>
          <w:rFonts w:ascii="Times New Roman" w:eastAsia="Times New Roman" w:hAnsi="Times New Roman" w:cs="Times New Roman"/>
          <w:b/>
          <w:bCs/>
          <w:color w:val="000000"/>
          <w:sz w:val="24"/>
          <w:szCs w:val="24"/>
        </w:rPr>
        <w:t>OUTLINE OF LESSONS FOR UNIT</w:t>
      </w:r>
    </w:p>
    <w:tbl>
      <w:tblPr>
        <w:tblW w:w="0" w:type="auto"/>
        <w:tblCellMar>
          <w:top w:w="15" w:type="dxa"/>
          <w:left w:w="15" w:type="dxa"/>
          <w:bottom w:w="15" w:type="dxa"/>
          <w:right w:w="15" w:type="dxa"/>
        </w:tblCellMar>
        <w:tblLook w:val="04A0" w:firstRow="1" w:lastRow="0" w:firstColumn="1" w:lastColumn="0" w:noHBand="0" w:noVBand="1"/>
      </w:tblPr>
      <w:tblGrid>
        <w:gridCol w:w="1397"/>
        <w:gridCol w:w="1871"/>
        <w:gridCol w:w="1850"/>
        <w:gridCol w:w="2439"/>
        <w:gridCol w:w="2013"/>
      </w:tblGrid>
      <w:tr w:rsidR="008F5BE5" w:rsidRPr="008F5BE5" w:rsidTr="008F5BE5">
        <w:tc>
          <w:tcPr>
            <w:tcW w:w="0" w:type="auto"/>
            <w:tcBorders>
              <w:top w:val="single" w:sz="6" w:space="0" w:color="000000"/>
              <w:left w:val="single" w:sz="6" w:space="0" w:color="000000"/>
              <w:bottom w:val="single" w:sz="6" w:space="0" w:color="000000"/>
              <w:right w:val="single" w:sz="6" w:space="0" w:color="000000"/>
            </w:tcBorders>
            <w:shd w:val="clear" w:color="auto" w:fill="B6DDE8"/>
            <w:tcMar>
              <w:top w:w="0" w:type="dxa"/>
              <w:left w:w="105" w:type="dxa"/>
              <w:bottom w:w="0" w:type="dxa"/>
              <w:right w:w="105" w:type="dxa"/>
            </w:tcMar>
            <w:vAlign w:val="center"/>
            <w:hideMark/>
          </w:tcPr>
          <w:p w:rsidR="008F5BE5" w:rsidRPr="008F5BE5" w:rsidRDefault="008F5BE5" w:rsidP="008F5BE5">
            <w:pPr>
              <w:spacing w:after="0" w:line="0" w:lineRule="atLeast"/>
              <w:jc w:val="center"/>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DAY</w:t>
            </w:r>
          </w:p>
        </w:tc>
        <w:tc>
          <w:tcPr>
            <w:tcW w:w="0" w:type="auto"/>
            <w:tcBorders>
              <w:top w:val="single" w:sz="6" w:space="0" w:color="000000"/>
              <w:left w:val="single" w:sz="6" w:space="0" w:color="000000"/>
              <w:bottom w:val="single" w:sz="6" w:space="0" w:color="000000"/>
              <w:right w:val="single" w:sz="6" w:space="0" w:color="000000"/>
            </w:tcBorders>
            <w:shd w:val="clear" w:color="auto" w:fill="B6DDE8"/>
            <w:tcMar>
              <w:top w:w="0" w:type="dxa"/>
              <w:left w:w="105" w:type="dxa"/>
              <w:bottom w:w="0" w:type="dxa"/>
              <w:right w:w="105" w:type="dxa"/>
            </w:tcMar>
            <w:vAlign w:val="center"/>
            <w:hideMark/>
          </w:tcPr>
          <w:p w:rsidR="008F5BE5" w:rsidRPr="008F5BE5" w:rsidRDefault="008F5BE5" w:rsidP="008F5BE5">
            <w:pPr>
              <w:spacing w:after="0" w:line="0" w:lineRule="atLeast"/>
              <w:jc w:val="center"/>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AIM</w:t>
            </w:r>
          </w:p>
        </w:tc>
        <w:tc>
          <w:tcPr>
            <w:tcW w:w="0" w:type="auto"/>
            <w:tcBorders>
              <w:top w:val="single" w:sz="6" w:space="0" w:color="000000"/>
              <w:left w:val="single" w:sz="6" w:space="0" w:color="000000"/>
              <w:bottom w:val="single" w:sz="6" w:space="0" w:color="000000"/>
              <w:right w:val="single" w:sz="6" w:space="0" w:color="000000"/>
            </w:tcBorders>
            <w:shd w:val="clear" w:color="auto" w:fill="B6DDE8"/>
            <w:tcMar>
              <w:top w:w="0" w:type="dxa"/>
              <w:left w:w="105" w:type="dxa"/>
              <w:bottom w:w="0" w:type="dxa"/>
              <w:right w:w="105" w:type="dxa"/>
            </w:tcMar>
            <w:vAlign w:val="center"/>
            <w:hideMark/>
          </w:tcPr>
          <w:p w:rsidR="008F5BE5" w:rsidRPr="008F5BE5" w:rsidRDefault="008F5BE5" w:rsidP="008F5BE5">
            <w:pPr>
              <w:spacing w:after="0" w:line="0" w:lineRule="atLeast"/>
              <w:jc w:val="center"/>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OBJECTIVES</w:t>
            </w:r>
          </w:p>
        </w:tc>
        <w:tc>
          <w:tcPr>
            <w:tcW w:w="0" w:type="auto"/>
            <w:tcBorders>
              <w:top w:val="single" w:sz="6" w:space="0" w:color="000000"/>
              <w:left w:val="single" w:sz="6" w:space="0" w:color="000000"/>
              <w:bottom w:val="single" w:sz="6" w:space="0" w:color="000000"/>
              <w:right w:val="single" w:sz="6" w:space="0" w:color="000000"/>
            </w:tcBorders>
            <w:shd w:val="clear" w:color="auto" w:fill="B6DDE8"/>
            <w:tcMar>
              <w:top w:w="0" w:type="dxa"/>
              <w:left w:w="105" w:type="dxa"/>
              <w:bottom w:w="0" w:type="dxa"/>
              <w:right w:w="105" w:type="dxa"/>
            </w:tcMar>
            <w:vAlign w:val="center"/>
            <w:hideMark/>
          </w:tcPr>
          <w:p w:rsidR="008F5BE5" w:rsidRPr="008F5BE5" w:rsidRDefault="008F5BE5" w:rsidP="008F5BE5">
            <w:pPr>
              <w:spacing w:after="0" w:line="0" w:lineRule="atLeast"/>
              <w:jc w:val="center"/>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INSTRUCTIONAL SEQUENCE/PLAN</w:t>
            </w:r>
          </w:p>
        </w:tc>
        <w:tc>
          <w:tcPr>
            <w:tcW w:w="0" w:type="auto"/>
            <w:tcBorders>
              <w:top w:val="single" w:sz="6" w:space="0" w:color="000000"/>
              <w:left w:val="single" w:sz="6" w:space="0" w:color="000000"/>
              <w:bottom w:val="single" w:sz="6" w:space="0" w:color="000000"/>
              <w:right w:val="single" w:sz="6" w:space="0" w:color="000000"/>
            </w:tcBorders>
            <w:shd w:val="clear" w:color="auto" w:fill="B6DDE8"/>
            <w:tcMar>
              <w:top w:w="0" w:type="dxa"/>
              <w:left w:w="105" w:type="dxa"/>
              <w:bottom w:w="0" w:type="dxa"/>
              <w:right w:w="105" w:type="dxa"/>
            </w:tcMar>
            <w:vAlign w:val="center"/>
            <w:hideMark/>
          </w:tcPr>
          <w:p w:rsidR="008F5BE5" w:rsidRPr="008F5BE5" w:rsidRDefault="008F5BE5" w:rsidP="008F5BE5">
            <w:pPr>
              <w:spacing w:after="0" w:line="0" w:lineRule="atLeast"/>
              <w:jc w:val="center"/>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DAILY ASSESSMENT</w:t>
            </w:r>
          </w:p>
        </w:tc>
      </w:tr>
      <w:tr w:rsidR="008F5BE5" w:rsidRPr="008F5BE5" w:rsidTr="008F5BE5">
        <w:trPr>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Monday</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24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What are the fundamental properties of waves?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To understand Amplitude, Frequency and, wavelength.</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To understand how waves strengthen and cancel each other.  </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To understand how waves travel through different media.</w:t>
            </w:r>
          </w:p>
          <w:p w:rsidR="008F5BE5" w:rsidRPr="008F5BE5" w:rsidRDefault="008F5BE5" w:rsidP="008F5BE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 xml:space="preserve">Based on the outcome of the quiz students can </w:t>
            </w:r>
            <w:proofErr w:type="gramStart"/>
            <w:r w:rsidRPr="008F5BE5">
              <w:rPr>
                <w:rFonts w:ascii="Times New Roman" w:eastAsia="Times New Roman" w:hAnsi="Times New Roman" w:cs="Times New Roman"/>
                <w:color w:val="000000"/>
                <w:sz w:val="24"/>
                <w:szCs w:val="24"/>
                <w:shd w:val="clear" w:color="auto" w:fill="FFFFFF"/>
              </w:rPr>
              <w:t>proceed</w:t>
            </w:r>
            <w:proofErr w:type="gramEnd"/>
            <w:r w:rsidRPr="008F5BE5">
              <w:rPr>
                <w:rFonts w:ascii="Times New Roman" w:eastAsia="Times New Roman" w:hAnsi="Times New Roman" w:cs="Times New Roman"/>
                <w:color w:val="000000"/>
                <w:sz w:val="24"/>
                <w:szCs w:val="24"/>
                <w:shd w:val="clear" w:color="auto" w:fill="FFFFFF"/>
              </w:rPr>
              <w:t xml:space="preserve"> to one of 4 stations that address entry, beginner, medium and advanced levels of knowledge of the subject matter.</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Introduction to waves as energy Amplitude, wavelength, frequency Cancellation or reinforcement of waves (music)</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How waves travel through media.</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Transmission through solids, liquids and gasses.</w:t>
            </w:r>
          </w:p>
          <w:p w:rsidR="008F5BE5" w:rsidRPr="008F5BE5" w:rsidRDefault="008F5BE5" w:rsidP="008F5BE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5 min quiz to assess prior knowledge of waves, amplitude, wavelength and frequency.</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Each of the 4 levels shall have an assessment quiz associated with it.</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 xml:space="preserve">Exit ticket: </w:t>
            </w:r>
            <w:r w:rsidRPr="008F5BE5">
              <w:rPr>
                <w:rFonts w:ascii="Verdana" w:eastAsia="Times New Roman" w:hAnsi="Verdana" w:cs="Times New Roman"/>
                <w:color w:val="000000"/>
                <w:sz w:val="17"/>
                <w:szCs w:val="17"/>
                <w:shd w:val="clear" w:color="auto" w:fill="FFFFFF"/>
              </w:rPr>
              <w:t xml:space="preserve">written student responses to questions teachers pose at the end of a class or lesson. These quick, informal assessments enable teachers to quickly assess students' </w:t>
            </w:r>
            <w:r w:rsidRPr="008F5BE5">
              <w:rPr>
                <w:rFonts w:ascii="Verdana" w:eastAsia="Times New Roman" w:hAnsi="Verdana" w:cs="Times New Roman"/>
                <w:color w:val="000000"/>
                <w:sz w:val="17"/>
                <w:szCs w:val="17"/>
                <w:shd w:val="clear" w:color="auto" w:fill="FFFFFF"/>
              </w:rPr>
              <w:lastRenderedPageBreak/>
              <w:t>understanding of the material.</w:t>
            </w:r>
          </w:p>
        </w:tc>
      </w:tr>
      <w:tr w:rsidR="008F5BE5" w:rsidRPr="008F5BE5" w:rsidTr="008F5BE5">
        <w:trPr>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lastRenderedPageBreak/>
              <w:t>Tuesday</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Explain how the different forms of electromagnetic radiation are similar and how they are different?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 xml:space="preserve">To understand the full spectrum of </w:t>
            </w:r>
            <w:proofErr w:type="spellStart"/>
            <w:r w:rsidRPr="008F5BE5">
              <w:rPr>
                <w:rFonts w:ascii="Times New Roman" w:eastAsia="Times New Roman" w:hAnsi="Times New Roman" w:cs="Times New Roman"/>
                <w:color w:val="000000"/>
                <w:sz w:val="24"/>
                <w:szCs w:val="24"/>
                <w:shd w:val="clear" w:color="auto" w:fill="FFFFFF"/>
              </w:rPr>
              <w:t>EMR</w:t>
            </w:r>
            <w:proofErr w:type="spellEnd"/>
            <w:r w:rsidRPr="008F5BE5">
              <w:rPr>
                <w:rFonts w:ascii="Times New Roman" w:eastAsia="Times New Roman" w:hAnsi="Times New Roman" w:cs="Times New Roman"/>
                <w:color w:val="000000"/>
                <w:sz w:val="24"/>
                <w:szCs w:val="24"/>
                <w:shd w:val="clear" w:color="auto" w:fill="FFFFFF"/>
              </w:rPr>
              <w:t>.</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 xml:space="preserve">To understand how different frequencies of </w:t>
            </w:r>
            <w:proofErr w:type="spellStart"/>
            <w:r w:rsidRPr="008F5BE5">
              <w:rPr>
                <w:rFonts w:ascii="Times New Roman" w:eastAsia="Times New Roman" w:hAnsi="Times New Roman" w:cs="Times New Roman"/>
                <w:color w:val="000000"/>
                <w:sz w:val="24"/>
                <w:szCs w:val="24"/>
                <w:shd w:val="clear" w:color="auto" w:fill="FFFFFF"/>
              </w:rPr>
              <w:t>EMR</w:t>
            </w:r>
            <w:proofErr w:type="spellEnd"/>
            <w:r w:rsidRPr="008F5BE5">
              <w:rPr>
                <w:rFonts w:ascii="Times New Roman" w:eastAsia="Times New Roman" w:hAnsi="Times New Roman" w:cs="Times New Roman"/>
                <w:color w:val="000000"/>
                <w:sz w:val="24"/>
                <w:szCs w:val="24"/>
                <w:shd w:val="clear" w:color="auto" w:fill="FFFFFF"/>
              </w:rPr>
              <w:t xml:space="preserve"> are slowed down as they pass through matter.</w:t>
            </w:r>
          </w:p>
          <w:p w:rsidR="008F5BE5" w:rsidRPr="008F5BE5" w:rsidRDefault="008F5BE5" w:rsidP="008F5BE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Presentation of the full </w:t>
            </w:r>
            <w:proofErr w:type="spellStart"/>
            <w:r w:rsidRPr="008F5BE5">
              <w:rPr>
                <w:rFonts w:ascii="Calibri" w:eastAsia="Times New Roman" w:hAnsi="Calibri" w:cs="Times New Roman"/>
                <w:color w:val="000000"/>
                <w:sz w:val="23"/>
                <w:szCs w:val="23"/>
                <w:shd w:val="clear" w:color="auto" w:fill="FFFFFF"/>
              </w:rPr>
              <w:t>EMR</w:t>
            </w:r>
            <w:proofErr w:type="spellEnd"/>
            <w:r w:rsidRPr="008F5BE5">
              <w:rPr>
                <w:rFonts w:ascii="Calibri" w:eastAsia="Times New Roman" w:hAnsi="Calibri" w:cs="Times New Roman"/>
                <w:color w:val="000000"/>
                <w:sz w:val="23"/>
                <w:szCs w:val="23"/>
                <w:shd w:val="clear" w:color="auto" w:fill="FFFFFF"/>
              </w:rPr>
              <w:t xml:space="preserve"> spectrum.</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All are waves, differ by wavelength and frequency.</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Visible light spectrum, how we see different colors of matter.</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Demonstrate how light “bends” as it passes through different materials.</w:t>
            </w:r>
          </w:p>
          <w:p w:rsidR="008F5BE5" w:rsidRPr="008F5BE5" w:rsidRDefault="008F5BE5" w:rsidP="008F5BE5">
            <w:pPr>
              <w:spacing w:after="0" w:line="240" w:lineRule="auto"/>
              <w:rPr>
                <w:rFonts w:ascii="Times New Roman" w:eastAsia="Times New Roman" w:hAnsi="Times New Roman" w:cs="Times New Roman"/>
                <w:sz w:val="24"/>
                <w:szCs w:val="24"/>
              </w:rPr>
            </w:pPr>
            <w:proofErr w:type="spellStart"/>
            <w:r w:rsidRPr="008F5BE5">
              <w:rPr>
                <w:rFonts w:ascii="Calibri" w:eastAsia="Times New Roman" w:hAnsi="Calibri" w:cs="Times New Roman"/>
                <w:color w:val="000000"/>
                <w:sz w:val="23"/>
                <w:szCs w:val="23"/>
                <w:shd w:val="clear" w:color="auto" w:fill="FFFFFF"/>
              </w:rPr>
              <w:t>IR</w:t>
            </w:r>
            <w:proofErr w:type="spellEnd"/>
            <w:r w:rsidRPr="008F5BE5">
              <w:rPr>
                <w:rFonts w:ascii="Calibri" w:eastAsia="Times New Roman" w:hAnsi="Calibri" w:cs="Times New Roman"/>
                <w:color w:val="000000"/>
                <w:sz w:val="23"/>
                <w:szCs w:val="23"/>
                <w:shd w:val="clear" w:color="auto" w:fill="FFFFFF"/>
              </w:rPr>
              <w:t xml:space="preserve"> and UV light and its uses</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Strength of penetration of matter at different frequencies</w:t>
            </w:r>
          </w:p>
          <w:p w:rsidR="008F5BE5" w:rsidRPr="008F5BE5" w:rsidRDefault="008F5BE5" w:rsidP="008F5BE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Have students prepare models of </w:t>
            </w:r>
            <w:proofErr w:type="gramStart"/>
            <w:r w:rsidRPr="008F5BE5">
              <w:rPr>
                <w:rFonts w:ascii="Calibri" w:eastAsia="Times New Roman" w:hAnsi="Calibri" w:cs="Times New Roman"/>
                <w:color w:val="000000"/>
                <w:sz w:val="23"/>
                <w:szCs w:val="23"/>
                <w:shd w:val="clear" w:color="auto" w:fill="FFFFFF"/>
              </w:rPr>
              <w:t>either the</w:t>
            </w:r>
            <w:proofErr w:type="gramEnd"/>
            <w:r w:rsidRPr="008F5BE5">
              <w:rPr>
                <w:rFonts w:ascii="Calibri" w:eastAsia="Times New Roman" w:hAnsi="Calibri" w:cs="Times New Roman"/>
                <w:color w:val="000000"/>
                <w:sz w:val="23"/>
                <w:szCs w:val="23"/>
                <w:shd w:val="clear" w:color="auto" w:fill="FFFFFF"/>
              </w:rPr>
              <w:t xml:space="preserve"> </w:t>
            </w:r>
            <w:proofErr w:type="spellStart"/>
            <w:r w:rsidRPr="008F5BE5">
              <w:rPr>
                <w:rFonts w:ascii="Calibri" w:eastAsia="Times New Roman" w:hAnsi="Calibri" w:cs="Times New Roman"/>
                <w:color w:val="000000"/>
                <w:sz w:val="23"/>
                <w:szCs w:val="23"/>
                <w:shd w:val="clear" w:color="auto" w:fill="FFFFFF"/>
              </w:rPr>
              <w:t>EMR</w:t>
            </w:r>
            <w:proofErr w:type="spellEnd"/>
            <w:r w:rsidRPr="008F5BE5">
              <w:rPr>
                <w:rFonts w:ascii="Calibri" w:eastAsia="Times New Roman" w:hAnsi="Calibri" w:cs="Times New Roman"/>
                <w:color w:val="000000"/>
                <w:sz w:val="23"/>
                <w:szCs w:val="23"/>
                <w:shd w:val="clear" w:color="auto" w:fill="FFFFFF"/>
              </w:rPr>
              <w:t xml:space="preserve"> spectrum, the visible light spectrum, uses of reflection and refraction.</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Exit ticket: </w:t>
            </w:r>
            <w:r w:rsidRPr="008F5BE5">
              <w:rPr>
                <w:rFonts w:ascii="Verdana" w:eastAsia="Times New Roman" w:hAnsi="Verdana" w:cs="Times New Roman"/>
                <w:color w:val="000000"/>
                <w:sz w:val="17"/>
                <w:szCs w:val="17"/>
                <w:shd w:val="clear" w:color="auto" w:fill="FFFFFF"/>
              </w:rPr>
              <w:t>written student responses to questions teachers pose at the end of a class or lesson. These quick, informal assessments enable teachers to quickly assess students' understanding of the material</w:t>
            </w:r>
          </w:p>
          <w:p w:rsidR="008F5BE5" w:rsidRPr="008F5BE5" w:rsidRDefault="008F5BE5" w:rsidP="008F5BE5">
            <w:pPr>
              <w:spacing w:after="0" w:line="240" w:lineRule="auto"/>
              <w:rPr>
                <w:rFonts w:ascii="Times New Roman" w:eastAsia="Times New Roman" w:hAnsi="Times New Roman" w:cs="Times New Roman"/>
                <w:sz w:val="24"/>
                <w:szCs w:val="24"/>
              </w:rPr>
            </w:pPr>
          </w:p>
        </w:tc>
      </w:tr>
      <w:tr w:rsidR="008F5BE5" w:rsidRPr="008F5BE5" w:rsidTr="008F5BE5">
        <w:trPr>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Wednesday</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How can electromagnetic radiation be described as both waves and as particles?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To understand the duality of properties of visible light</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To understand what  photons are</w:t>
            </w:r>
          </w:p>
          <w:p w:rsidR="008F5BE5" w:rsidRPr="008F5BE5" w:rsidRDefault="008F5BE5" w:rsidP="008F5BE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To understand the duality of properties of visible light</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To understand what  photons are</w:t>
            </w:r>
          </w:p>
          <w:p w:rsidR="008F5BE5" w:rsidRPr="008F5BE5" w:rsidRDefault="008F5BE5" w:rsidP="008F5BE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10 minute quiz on the properties of Electromagnetic radiation.</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Restatement of the objectives and conclusions of the slit experiment</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Exit ticket: </w:t>
            </w:r>
            <w:r w:rsidRPr="008F5BE5">
              <w:rPr>
                <w:rFonts w:ascii="Verdana" w:eastAsia="Times New Roman" w:hAnsi="Verdana" w:cs="Times New Roman"/>
                <w:color w:val="000000"/>
                <w:sz w:val="17"/>
                <w:szCs w:val="17"/>
                <w:shd w:val="clear" w:color="auto" w:fill="FFFFFF"/>
              </w:rPr>
              <w:t xml:space="preserve">written student responses to questions teachers pose at the end of a class or lesson. These quick, informal assessments enable teachers to quickly assess students' </w:t>
            </w:r>
            <w:r w:rsidRPr="008F5BE5">
              <w:rPr>
                <w:rFonts w:ascii="Verdana" w:eastAsia="Times New Roman" w:hAnsi="Verdana" w:cs="Times New Roman"/>
                <w:color w:val="000000"/>
                <w:sz w:val="17"/>
                <w:szCs w:val="17"/>
                <w:shd w:val="clear" w:color="auto" w:fill="FFFFFF"/>
              </w:rPr>
              <w:lastRenderedPageBreak/>
              <w:t>understanding of the material.</w:t>
            </w:r>
          </w:p>
          <w:p w:rsidR="008F5BE5" w:rsidRPr="008F5BE5" w:rsidRDefault="008F5BE5" w:rsidP="008F5BE5">
            <w:pPr>
              <w:spacing w:after="0" w:line="240" w:lineRule="auto"/>
              <w:rPr>
                <w:rFonts w:ascii="Times New Roman" w:eastAsia="Times New Roman" w:hAnsi="Times New Roman" w:cs="Times New Roman"/>
                <w:sz w:val="24"/>
                <w:szCs w:val="24"/>
              </w:rPr>
            </w:pPr>
          </w:p>
        </w:tc>
      </w:tr>
      <w:tr w:rsidR="008F5BE5" w:rsidRPr="008F5BE5" w:rsidTr="008F5BE5">
        <w:trPr>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lastRenderedPageBreak/>
              <w:t>Thursday</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What are the effects of various wavelengths of electromagnetic radiation being absorbed by various types of matter?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To understand how various types of matter either absorb or reject </w:t>
            </w:r>
            <w:proofErr w:type="spellStart"/>
            <w:r w:rsidRPr="008F5BE5">
              <w:rPr>
                <w:rFonts w:ascii="Calibri" w:eastAsia="Times New Roman" w:hAnsi="Calibri" w:cs="Times New Roman"/>
                <w:color w:val="000000"/>
                <w:sz w:val="23"/>
                <w:szCs w:val="23"/>
                <w:shd w:val="clear" w:color="auto" w:fill="FFFFFF"/>
              </w:rPr>
              <w:t>EMR</w:t>
            </w:r>
            <w:proofErr w:type="spellEnd"/>
            <w:r w:rsidRPr="008F5BE5">
              <w:rPr>
                <w:rFonts w:ascii="Calibri" w:eastAsia="Times New Roman" w:hAnsi="Calibri" w:cs="Times New Roman"/>
                <w:color w:val="000000"/>
                <w:sz w:val="23"/>
                <w:szCs w:val="23"/>
                <w:shd w:val="clear" w:color="auto" w:fill="FFFFFF"/>
              </w:rPr>
              <w:t>.</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To understand ionizing vs non-ionizing radiation.</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To understand </w:t>
            </w:r>
            <w:proofErr w:type="spellStart"/>
            <w:r w:rsidRPr="008F5BE5">
              <w:rPr>
                <w:rFonts w:ascii="Calibri" w:eastAsia="Times New Roman" w:hAnsi="Calibri" w:cs="Times New Roman"/>
                <w:color w:val="000000"/>
                <w:sz w:val="23"/>
                <w:szCs w:val="23"/>
                <w:shd w:val="clear" w:color="auto" w:fill="FFFFFF"/>
              </w:rPr>
              <w:t>IR</w:t>
            </w:r>
            <w:proofErr w:type="spellEnd"/>
            <w:r w:rsidRPr="008F5BE5">
              <w:rPr>
                <w:rFonts w:ascii="Calibri" w:eastAsia="Times New Roman" w:hAnsi="Calibri" w:cs="Times New Roman"/>
                <w:color w:val="000000"/>
                <w:sz w:val="23"/>
                <w:szCs w:val="23"/>
                <w:shd w:val="clear" w:color="auto" w:fill="FFFFFF"/>
              </w:rPr>
              <w:t xml:space="preserve"> and thermal energy.</w:t>
            </w:r>
          </w:p>
          <w:p w:rsidR="008F5BE5" w:rsidRPr="008F5BE5" w:rsidRDefault="008F5BE5" w:rsidP="008F5BE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Demonstrate the </w:t>
            </w:r>
            <w:proofErr w:type="spellStart"/>
            <w:r w:rsidRPr="008F5BE5">
              <w:rPr>
                <w:rFonts w:ascii="Calibri" w:eastAsia="Times New Roman" w:hAnsi="Calibri" w:cs="Times New Roman"/>
                <w:color w:val="000000"/>
                <w:sz w:val="23"/>
                <w:szCs w:val="23"/>
                <w:shd w:val="clear" w:color="auto" w:fill="FFFFFF"/>
              </w:rPr>
              <w:t>absortion</w:t>
            </w:r>
            <w:proofErr w:type="spellEnd"/>
            <w:r w:rsidRPr="008F5BE5">
              <w:rPr>
                <w:rFonts w:ascii="Calibri" w:eastAsia="Times New Roman" w:hAnsi="Calibri" w:cs="Times New Roman"/>
                <w:color w:val="000000"/>
                <w:sz w:val="23"/>
                <w:szCs w:val="23"/>
                <w:shd w:val="clear" w:color="auto" w:fill="FFFFFF"/>
              </w:rPr>
              <w:t xml:space="preserve"> of solar energy</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To examine the effects of low and high levels of ionizing radiation.</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Discuss the effects of non-ionizing radiation.</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Use a microwave oven to discuss the various ways in which </w:t>
            </w:r>
            <w:proofErr w:type="spellStart"/>
            <w:r w:rsidRPr="008F5BE5">
              <w:rPr>
                <w:rFonts w:ascii="Calibri" w:eastAsia="Times New Roman" w:hAnsi="Calibri" w:cs="Times New Roman"/>
                <w:color w:val="000000"/>
                <w:sz w:val="23"/>
                <w:szCs w:val="23"/>
                <w:shd w:val="clear" w:color="auto" w:fill="FFFFFF"/>
              </w:rPr>
              <w:t>radiowaves</w:t>
            </w:r>
            <w:proofErr w:type="spellEnd"/>
            <w:r w:rsidRPr="008F5BE5">
              <w:rPr>
                <w:rFonts w:ascii="Calibri" w:eastAsia="Times New Roman" w:hAnsi="Calibri" w:cs="Times New Roman"/>
                <w:color w:val="000000"/>
                <w:sz w:val="23"/>
                <w:szCs w:val="23"/>
                <w:shd w:val="clear" w:color="auto" w:fill="FFFFFF"/>
              </w:rPr>
              <w:t xml:space="preserve"> </w:t>
            </w:r>
            <w:proofErr w:type="spellStart"/>
            <w:r w:rsidRPr="008F5BE5">
              <w:rPr>
                <w:rFonts w:ascii="Calibri" w:eastAsia="Times New Roman" w:hAnsi="Calibri" w:cs="Times New Roman"/>
                <w:color w:val="000000"/>
                <w:sz w:val="23"/>
                <w:szCs w:val="23"/>
                <w:shd w:val="clear" w:color="auto" w:fill="FFFFFF"/>
              </w:rPr>
              <w:t>effecr</w:t>
            </w:r>
            <w:proofErr w:type="spellEnd"/>
            <w:r w:rsidRPr="008F5BE5">
              <w:rPr>
                <w:rFonts w:ascii="Calibri" w:eastAsia="Times New Roman" w:hAnsi="Calibri" w:cs="Times New Roman"/>
                <w:color w:val="000000"/>
                <w:sz w:val="23"/>
                <w:szCs w:val="23"/>
                <w:shd w:val="clear" w:color="auto" w:fill="FFFFFF"/>
              </w:rPr>
              <w:t xml:space="preserve"> matter.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Informal questioning during lesson.</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Participation in class discussion.</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Exit ticket: </w:t>
            </w:r>
            <w:r w:rsidRPr="008F5BE5">
              <w:rPr>
                <w:rFonts w:ascii="Verdana" w:eastAsia="Times New Roman" w:hAnsi="Verdana" w:cs="Times New Roman"/>
                <w:color w:val="000000"/>
                <w:sz w:val="17"/>
                <w:szCs w:val="17"/>
                <w:shd w:val="clear" w:color="auto" w:fill="FFFFFF"/>
              </w:rPr>
              <w:t>written student responses to questions teachers pose at the end of a class or lesson. These quick, informal assessments enable teachers to quickly assess students' understanding of the material.</w:t>
            </w:r>
          </w:p>
        </w:tc>
      </w:tr>
      <w:tr w:rsidR="008F5BE5" w:rsidRPr="008F5BE5" w:rsidTr="008F5BE5">
        <w:trPr>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b/>
                <w:bCs/>
                <w:color w:val="000000"/>
                <w:sz w:val="24"/>
                <w:szCs w:val="24"/>
              </w:rPr>
              <w:t>Friday</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color w:val="000000"/>
                <w:sz w:val="24"/>
                <w:szCs w:val="24"/>
                <w:shd w:val="clear" w:color="auto" w:fill="FFFFFF"/>
              </w:rPr>
              <w:t>In what ways does modern civilization depend on electromagnetic radiation?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To understand the profound impact that the implementation of devise that utilize </w:t>
            </w:r>
            <w:proofErr w:type="spellStart"/>
            <w:r w:rsidRPr="008F5BE5">
              <w:rPr>
                <w:rFonts w:ascii="Calibri" w:eastAsia="Times New Roman" w:hAnsi="Calibri" w:cs="Times New Roman"/>
                <w:color w:val="000000"/>
                <w:sz w:val="23"/>
                <w:szCs w:val="23"/>
                <w:shd w:val="clear" w:color="auto" w:fill="FFFFFF"/>
              </w:rPr>
              <w:t>EWMR</w:t>
            </w:r>
            <w:proofErr w:type="spellEnd"/>
            <w:r w:rsidRPr="008F5BE5">
              <w:rPr>
                <w:rFonts w:ascii="Calibri" w:eastAsia="Times New Roman" w:hAnsi="Calibri" w:cs="Times New Roman"/>
                <w:color w:val="000000"/>
                <w:sz w:val="23"/>
                <w:szCs w:val="23"/>
                <w:shd w:val="clear" w:color="auto" w:fill="FFFFFF"/>
              </w:rPr>
              <w:t xml:space="preserve"> has had on our society.</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Solicit student’s knowledge of devices that use </w:t>
            </w:r>
            <w:proofErr w:type="spellStart"/>
            <w:r w:rsidRPr="008F5BE5">
              <w:rPr>
                <w:rFonts w:ascii="Calibri" w:eastAsia="Times New Roman" w:hAnsi="Calibri" w:cs="Times New Roman"/>
                <w:color w:val="000000"/>
                <w:sz w:val="23"/>
                <w:szCs w:val="23"/>
                <w:shd w:val="clear" w:color="auto" w:fill="FFFFFF"/>
              </w:rPr>
              <w:t>EMR</w:t>
            </w:r>
            <w:proofErr w:type="spellEnd"/>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Help expand the list.</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Create a table of devices and the forms of </w:t>
            </w:r>
            <w:proofErr w:type="spellStart"/>
            <w:r w:rsidRPr="008F5BE5">
              <w:rPr>
                <w:rFonts w:ascii="Calibri" w:eastAsia="Times New Roman" w:hAnsi="Calibri" w:cs="Times New Roman"/>
                <w:color w:val="000000"/>
                <w:sz w:val="23"/>
                <w:szCs w:val="23"/>
                <w:shd w:val="clear" w:color="auto" w:fill="FFFFFF"/>
              </w:rPr>
              <w:t>EMR</w:t>
            </w:r>
            <w:proofErr w:type="spellEnd"/>
            <w:r w:rsidRPr="008F5BE5">
              <w:rPr>
                <w:rFonts w:ascii="Calibri" w:eastAsia="Times New Roman" w:hAnsi="Calibri" w:cs="Times New Roman"/>
                <w:color w:val="000000"/>
                <w:sz w:val="23"/>
                <w:szCs w:val="23"/>
                <w:shd w:val="clear" w:color="auto" w:fill="FFFFFF"/>
              </w:rPr>
              <w:t xml:space="preserve"> they use and the acceptable levels of exposure to each.</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Have students select a particular contention (</w:t>
            </w:r>
            <w:proofErr w:type="spellStart"/>
            <w:r w:rsidRPr="008F5BE5">
              <w:rPr>
                <w:rFonts w:ascii="Calibri" w:eastAsia="Times New Roman" w:hAnsi="Calibri" w:cs="Times New Roman"/>
                <w:color w:val="000000"/>
                <w:sz w:val="23"/>
                <w:szCs w:val="23"/>
                <w:shd w:val="clear" w:color="auto" w:fill="FFFFFF"/>
              </w:rPr>
              <w:t>ie</w:t>
            </w:r>
            <w:proofErr w:type="spellEnd"/>
            <w:r w:rsidRPr="008F5BE5">
              <w:rPr>
                <w:rFonts w:ascii="Calibri" w:eastAsia="Times New Roman" w:hAnsi="Calibri" w:cs="Times New Roman"/>
                <w:color w:val="000000"/>
                <w:sz w:val="23"/>
                <w:szCs w:val="23"/>
                <w:shd w:val="clear" w:color="auto" w:fill="FFFFFF"/>
              </w:rPr>
              <w:t>: cell phone use is dangerous</w:t>
            </w:r>
            <w:proofErr w:type="gramStart"/>
            <w:r w:rsidRPr="008F5BE5">
              <w:rPr>
                <w:rFonts w:ascii="Calibri" w:eastAsia="Times New Roman" w:hAnsi="Calibri" w:cs="Times New Roman"/>
                <w:color w:val="000000"/>
                <w:sz w:val="23"/>
                <w:szCs w:val="23"/>
                <w:shd w:val="clear" w:color="auto" w:fill="FFFFFF"/>
              </w:rPr>
              <w:t>)  Allow</w:t>
            </w:r>
            <w:proofErr w:type="gramEnd"/>
            <w:r w:rsidRPr="008F5BE5">
              <w:rPr>
                <w:rFonts w:ascii="Calibri" w:eastAsia="Times New Roman" w:hAnsi="Calibri" w:cs="Times New Roman"/>
                <w:color w:val="000000"/>
                <w:sz w:val="23"/>
                <w:szCs w:val="23"/>
                <w:shd w:val="clear" w:color="auto" w:fill="FFFFFF"/>
              </w:rPr>
              <w:t xml:space="preserve"> 2 separate items so class can be broken into 4 groups.</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Have each group prepare a debate (argumentative essay) to support their </w:t>
            </w:r>
            <w:r w:rsidRPr="008F5BE5">
              <w:rPr>
                <w:rFonts w:ascii="Calibri" w:eastAsia="Times New Roman" w:hAnsi="Calibri" w:cs="Times New Roman"/>
                <w:color w:val="000000"/>
                <w:sz w:val="23"/>
                <w:szCs w:val="23"/>
                <w:shd w:val="clear" w:color="auto" w:fill="FFFFFF"/>
              </w:rPr>
              <w:lastRenderedPageBreak/>
              <w:t>position.</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Hold the debate in class and have students vote on the winner.</w:t>
            </w:r>
          </w:p>
          <w:p w:rsidR="008F5BE5" w:rsidRPr="008F5BE5" w:rsidRDefault="008F5BE5" w:rsidP="008F5BE5">
            <w:pPr>
              <w:spacing w:after="240" w:line="240" w:lineRule="auto"/>
              <w:rPr>
                <w:rFonts w:ascii="Times New Roman" w:eastAsia="Times New Roman" w:hAnsi="Times New Roman" w:cs="Times New Roman"/>
                <w:sz w:val="24"/>
                <w:szCs w:val="24"/>
              </w:rPr>
            </w:pPr>
            <w:r w:rsidRPr="008F5BE5">
              <w:rPr>
                <w:rFonts w:ascii="Times New Roman" w:eastAsia="Times New Roman" w:hAnsi="Times New Roman" w:cs="Times New Roman"/>
                <w:sz w:val="24"/>
                <w:szCs w:val="24"/>
              </w:rPr>
              <w:br/>
            </w:r>
            <w:r w:rsidRPr="008F5BE5">
              <w:rPr>
                <w:rFonts w:ascii="Times New Roman" w:eastAsia="Times New Roman" w:hAnsi="Times New Roman" w:cs="Times New Roman"/>
                <w:sz w:val="24"/>
                <w:szCs w:val="24"/>
              </w:rPr>
              <w:br/>
            </w:r>
            <w:r w:rsidRPr="008F5BE5">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Quality of the debate materials produced. </w:t>
            </w:r>
          </w:p>
          <w:p w:rsidR="008F5BE5" w:rsidRPr="008F5BE5" w:rsidRDefault="008F5BE5" w:rsidP="008F5BE5">
            <w:pPr>
              <w:spacing w:after="0" w:line="240" w:lineRule="auto"/>
              <w:rPr>
                <w:rFonts w:ascii="Times New Roman" w:eastAsia="Times New Roman" w:hAnsi="Times New Roman" w:cs="Times New Roman"/>
                <w:sz w:val="24"/>
                <w:szCs w:val="24"/>
              </w:rPr>
            </w:pP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Participation in the process.</w:t>
            </w:r>
          </w:p>
          <w:p w:rsidR="008F5BE5" w:rsidRPr="008F5BE5" w:rsidRDefault="008F5BE5" w:rsidP="008F5BE5">
            <w:pPr>
              <w:spacing w:after="0" w:line="240" w:lineRule="auto"/>
              <w:rPr>
                <w:rFonts w:ascii="Times New Roman" w:eastAsia="Times New Roman" w:hAnsi="Times New Roman" w:cs="Times New Roman"/>
                <w:sz w:val="24"/>
                <w:szCs w:val="24"/>
              </w:rPr>
            </w:pPr>
            <w:r w:rsidRPr="008F5BE5">
              <w:rPr>
                <w:rFonts w:ascii="Calibri" w:eastAsia="Times New Roman" w:hAnsi="Calibri" w:cs="Times New Roman"/>
                <w:color w:val="000000"/>
                <w:sz w:val="23"/>
                <w:szCs w:val="23"/>
                <w:shd w:val="clear" w:color="auto" w:fill="FFFFFF"/>
              </w:rPr>
              <w:t xml:space="preserve">Verbal questioning of individuals in each group during the </w:t>
            </w:r>
            <w:proofErr w:type="spellStart"/>
            <w:r w:rsidRPr="008F5BE5">
              <w:rPr>
                <w:rFonts w:ascii="Calibri" w:eastAsia="Times New Roman" w:hAnsi="Calibri" w:cs="Times New Roman"/>
                <w:color w:val="000000"/>
                <w:sz w:val="23"/>
                <w:szCs w:val="23"/>
                <w:shd w:val="clear" w:color="auto" w:fill="FFFFFF"/>
              </w:rPr>
              <w:t>r&amp;d</w:t>
            </w:r>
            <w:proofErr w:type="spellEnd"/>
            <w:r w:rsidRPr="008F5BE5">
              <w:rPr>
                <w:rFonts w:ascii="Calibri" w:eastAsia="Times New Roman" w:hAnsi="Calibri" w:cs="Times New Roman"/>
                <w:color w:val="000000"/>
                <w:sz w:val="23"/>
                <w:szCs w:val="23"/>
                <w:shd w:val="clear" w:color="auto" w:fill="FFFFFF"/>
              </w:rPr>
              <w:t xml:space="preserve"> portion</w:t>
            </w:r>
          </w:p>
        </w:tc>
      </w:tr>
    </w:tbl>
    <w:p w:rsidR="008F5BE5" w:rsidRPr="008F5BE5" w:rsidRDefault="008F5BE5" w:rsidP="008F5BE5">
      <w:pPr>
        <w:spacing w:line="240" w:lineRule="auto"/>
        <w:rPr>
          <w:rFonts w:ascii="Times New Roman" w:eastAsia="Times New Roman" w:hAnsi="Times New Roman" w:cs="Times New Roman"/>
          <w:sz w:val="24"/>
          <w:szCs w:val="24"/>
        </w:rPr>
      </w:pPr>
      <w:r w:rsidRPr="008F5BE5">
        <w:rPr>
          <w:rFonts w:ascii="Verdana" w:eastAsia="Times New Roman" w:hAnsi="Verdana" w:cs="Times New Roman"/>
          <w:color w:val="000000"/>
          <w:sz w:val="20"/>
          <w:szCs w:val="20"/>
          <w:shd w:val="clear" w:color="auto" w:fill="FFFFFF"/>
        </w:rPr>
        <w:lastRenderedPageBreak/>
        <w:t>At the end of your lesson ask students to respond to a question or prompt.</w:t>
      </w:r>
    </w:p>
    <w:tbl>
      <w:tblPr>
        <w:tblW w:w="0" w:type="auto"/>
        <w:tblCellMar>
          <w:top w:w="15" w:type="dxa"/>
          <w:left w:w="15" w:type="dxa"/>
          <w:bottom w:w="15" w:type="dxa"/>
          <w:right w:w="15" w:type="dxa"/>
        </w:tblCellMar>
        <w:tblLook w:val="04A0" w:firstRow="1" w:lastRow="0" w:firstColumn="1" w:lastColumn="0" w:noHBand="0" w:noVBand="1"/>
      </w:tblPr>
      <w:tblGrid>
        <w:gridCol w:w="3348"/>
        <w:gridCol w:w="3392"/>
        <w:gridCol w:w="2830"/>
      </w:tblGrid>
      <w:tr w:rsidR="008F5BE5" w:rsidRPr="008F5BE5" w:rsidTr="008F5BE5">
        <w:trPr>
          <w:trHeight w:val="21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before="220" w:after="360" w:line="240" w:lineRule="auto"/>
              <w:rPr>
                <w:rFonts w:ascii="Times New Roman" w:eastAsia="Times New Roman" w:hAnsi="Times New Roman" w:cs="Times New Roman"/>
                <w:sz w:val="24"/>
                <w:szCs w:val="24"/>
              </w:rPr>
            </w:pPr>
            <w:r w:rsidRPr="008F5BE5">
              <w:rPr>
                <w:rFonts w:ascii="Verdana" w:eastAsia="Times New Roman" w:hAnsi="Verdana" w:cs="Times New Roman"/>
                <w:color w:val="000000"/>
                <w:sz w:val="20"/>
                <w:szCs w:val="20"/>
                <w:shd w:val="clear" w:color="auto" w:fill="FFFFFF"/>
              </w:rPr>
              <w:t xml:space="preserve">Prompts that document learning: </w:t>
            </w:r>
          </w:p>
          <w:p w:rsidR="008F5BE5" w:rsidRPr="008F5BE5" w:rsidRDefault="008F5BE5" w:rsidP="008F5BE5">
            <w:pPr>
              <w:numPr>
                <w:ilvl w:val="0"/>
                <w:numId w:val="5"/>
              </w:numPr>
              <w:shd w:val="clear" w:color="auto" w:fill="FFFFFF"/>
              <w:spacing w:before="220" w:after="360" w:line="240" w:lineRule="auto"/>
              <w:textAlignment w:val="baseline"/>
              <w:rPr>
                <w:rFonts w:ascii="Verdana" w:eastAsia="Times New Roman" w:hAnsi="Verdana" w:cs="Times New Roman"/>
                <w:color w:val="000000"/>
                <w:sz w:val="20"/>
                <w:szCs w:val="20"/>
              </w:rPr>
            </w:pPr>
            <w:r w:rsidRPr="008F5BE5">
              <w:rPr>
                <w:rFonts w:ascii="Verdana" w:eastAsia="Times New Roman" w:hAnsi="Verdana" w:cs="Times New Roman"/>
                <w:color w:val="000000"/>
                <w:sz w:val="20"/>
                <w:szCs w:val="20"/>
                <w:shd w:val="clear" w:color="auto" w:fill="FFFFFF"/>
              </w:rPr>
              <w:t xml:space="preserve">—Example: Write one thing you learned today. </w:t>
            </w:r>
          </w:p>
          <w:p w:rsidR="008F5BE5" w:rsidRPr="008F5BE5" w:rsidRDefault="008F5BE5" w:rsidP="008F5BE5">
            <w:pPr>
              <w:numPr>
                <w:ilvl w:val="0"/>
                <w:numId w:val="5"/>
              </w:numPr>
              <w:shd w:val="clear" w:color="auto" w:fill="FFFFFF"/>
              <w:spacing w:before="220" w:after="360" w:line="240" w:lineRule="auto"/>
              <w:textAlignment w:val="baseline"/>
              <w:rPr>
                <w:rFonts w:ascii="Verdana" w:eastAsia="Times New Roman" w:hAnsi="Verdana" w:cs="Times New Roman"/>
                <w:color w:val="000000"/>
                <w:sz w:val="20"/>
                <w:szCs w:val="20"/>
              </w:rPr>
            </w:pPr>
            <w:r w:rsidRPr="008F5BE5">
              <w:rPr>
                <w:rFonts w:ascii="Verdana" w:eastAsia="Times New Roman" w:hAnsi="Verdana" w:cs="Times New Roman"/>
                <w:color w:val="000000"/>
                <w:sz w:val="20"/>
                <w:szCs w:val="20"/>
                <w:shd w:val="clear" w:color="auto" w:fill="FFFFFF"/>
              </w:rPr>
              <w:t>—Example: Discuss how today's lesson could be used in the real world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before="220" w:after="360" w:line="240" w:lineRule="auto"/>
              <w:rPr>
                <w:rFonts w:ascii="Times New Roman" w:eastAsia="Times New Roman" w:hAnsi="Times New Roman" w:cs="Times New Roman"/>
                <w:sz w:val="24"/>
                <w:szCs w:val="24"/>
              </w:rPr>
            </w:pPr>
            <w:r w:rsidRPr="008F5BE5">
              <w:rPr>
                <w:rFonts w:ascii="Verdana" w:eastAsia="Times New Roman" w:hAnsi="Verdana" w:cs="Times New Roman"/>
                <w:color w:val="000000"/>
                <w:sz w:val="20"/>
                <w:szCs w:val="20"/>
                <w:shd w:val="clear" w:color="auto" w:fill="FFFFFF"/>
              </w:rPr>
              <w:t xml:space="preserve">Prompts that emphasize the process of learning: </w:t>
            </w:r>
          </w:p>
          <w:p w:rsidR="008F5BE5" w:rsidRPr="008F5BE5" w:rsidRDefault="008F5BE5" w:rsidP="008F5BE5">
            <w:pPr>
              <w:numPr>
                <w:ilvl w:val="0"/>
                <w:numId w:val="6"/>
              </w:numPr>
              <w:shd w:val="clear" w:color="auto" w:fill="FFFFFF"/>
              <w:spacing w:before="220" w:after="360" w:line="240" w:lineRule="auto"/>
              <w:textAlignment w:val="baseline"/>
              <w:rPr>
                <w:rFonts w:ascii="Verdana" w:eastAsia="Times New Roman" w:hAnsi="Verdana" w:cs="Times New Roman"/>
                <w:color w:val="000000"/>
                <w:sz w:val="20"/>
                <w:szCs w:val="20"/>
              </w:rPr>
            </w:pPr>
            <w:r w:rsidRPr="008F5BE5">
              <w:rPr>
                <w:rFonts w:ascii="Verdana" w:eastAsia="Times New Roman" w:hAnsi="Verdana" w:cs="Times New Roman"/>
                <w:color w:val="000000"/>
                <w:sz w:val="20"/>
                <w:szCs w:val="20"/>
                <w:shd w:val="clear" w:color="auto" w:fill="FFFFFF"/>
              </w:rPr>
              <w:t xml:space="preserve">—Example: I didn't understand… </w:t>
            </w:r>
          </w:p>
          <w:p w:rsidR="008F5BE5" w:rsidRPr="008F5BE5" w:rsidRDefault="008F5BE5" w:rsidP="008F5BE5">
            <w:pPr>
              <w:numPr>
                <w:ilvl w:val="0"/>
                <w:numId w:val="6"/>
              </w:numPr>
              <w:shd w:val="clear" w:color="auto" w:fill="FFFFFF"/>
              <w:spacing w:before="220" w:after="360" w:line="240" w:lineRule="auto"/>
              <w:textAlignment w:val="baseline"/>
              <w:rPr>
                <w:rFonts w:ascii="Verdana" w:eastAsia="Times New Roman" w:hAnsi="Verdana" w:cs="Times New Roman"/>
                <w:color w:val="000000"/>
                <w:sz w:val="20"/>
                <w:szCs w:val="20"/>
              </w:rPr>
            </w:pPr>
            <w:r w:rsidRPr="008F5BE5">
              <w:rPr>
                <w:rFonts w:ascii="Verdana" w:eastAsia="Times New Roman" w:hAnsi="Verdana" w:cs="Times New Roman"/>
                <w:color w:val="000000"/>
                <w:sz w:val="20"/>
                <w:szCs w:val="20"/>
                <w:shd w:val="clear" w:color="auto" w:fill="FFFFFF"/>
              </w:rPr>
              <w:t>—Example: Write one question you have about today's lesson.</w:t>
            </w:r>
          </w:p>
          <w:p w:rsidR="008F5BE5" w:rsidRPr="008F5BE5" w:rsidRDefault="008F5BE5" w:rsidP="008F5BE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F5BE5" w:rsidRPr="008F5BE5" w:rsidRDefault="008F5BE5" w:rsidP="008F5BE5">
            <w:pPr>
              <w:spacing w:before="220" w:after="360" w:line="240" w:lineRule="auto"/>
              <w:rPr>
                <w:rFonts w:ascii="Times New Roman" w:eastAsia="Times New Roman" w:hAnsi="Times New Roman" w:cs="Times New Roman"/>
                <w:sz w:val="24"/>
                <w:szCs w:val="24"/>
              </w:rPr>
            </w:pPr>
            <w:r w:rsidRPr="008F5BE5">
              <w:rPr>
                <w:rFonts w:ascii="Verdana" w:eastAsia="Times New Roman" w:hAnsi="Verdana" w:cs="Times New Roman"/>
                <w:color w:val="000000"/>
                <w:sz w:val="20"/>
                <w:szCs w:val="20"/>
                <w:shd w:val="clear" w:color="auto" w:fill="FFFFFF"/>
              </w:rPr>
              <w:t xml:space="preserve">Other exit prompts include: </w:t>
            </w:r>
          </w:p>
          <w:p w:rsidR="008F5BE5" w:rsidRPr="008F5BE5" w:rsidRDefault="008F5BE5" w:rsidP="008F5BE5">
            <w:pPr>
              <w:numPr>
                <w:ilvl w:val="0"/>
                <w:numId w:val="7"/>
              </w:numPr>
              <w:shd w:val="clear" w:color="auto" w:fill="FFFFFF"/>
              <w:spacing w:before="220" w:after="360" w:line="240" w:lineRule="auto"/>
              <w:textAlignment w:val="baseline"/>
              <w:rPr>
                <w:rFonts w:ascii="Verdana" w:eastAsia="Times New Roman" w:hAnsi="Verdana" w:cs="Times New Roman"/>
                <w:color w:val="000000"/>
                <w:sz w:val="20"/>
                <w:szCs w:val="20"/>
              </w:rPr>
            </w:pPr>
            <w:r w:rsidRPr="008F5BE5">
              <w:rPr>
                <w:rFonts w:ascii="Verdana" w:eastAsia="Times New Roman" w:hAnsi="Verdana" w:cs="Times New Roman"/>
                <w:color w:val="000000"/>
                <w:sz w:val="20"/>
                <w:szCs w:val="20"/>
                <w:shd w:val="clear" w:color="auto" w:fill="FFFFFF"/>
              </w:rPr>
              <w:t xml:space="preserve">—I would like to learn more about… </w:t>
            </w:r>
          </w:p>
          <w:p w:rsidR="008F5BE5" w:rsidRPr="008F5BE5" w:rsidRDefault="008F5BE5" w:rsidP="008F5BE5">
            <w:pPr>
              <w:numPr>
                <w:ilvl w:val="0"/>
                <w:numId w:val="7"/>
              </w:numPr>
              <w:shd w:val="clear" w:color="auto" w:fill="FFFFFF"/>
              <w:spacing w:before="220" w:after="360" w:line="240" w:lineRule="auto"/>
              <w:textAlignment w:val="baseline"/>
              <w:rPr>
                <w:rFonts w:ascii="Verdana" w:eastAsia="Times New Roman" w:hAnsi="Verdana" w:cs="Times New Roman"/>
                <w:color w:val="000000"/>
                <w:sz w:val="20"/>
                <w:szCs w:val="20"/>
              </w:rPr>
            </w:pPr>
            <w:r w:rsidRPr="008F5BE5">
              <w:rPr>
                <w:rFonts w:ascii="Verdana" w:eastAsia="Times New Roman" w:hAnsi="Verdana" w:cs="Times New Roman"/>
                <w:color w:val="000000"/>
                <w:sz w:val="20"/>
                <w:szCs w:val="20"/>
                <w:shd w:val="clear" w:color="auto" w:fill="FFFFFF"/>
              </w:rPr>
              <w:t xml:space="preserve">—Please explain more about… </w:t>
            </w:r>
          </w:p>
          <w:p w:rsidR="008F5BE5" w:rsidRPr="008F5BE5" w:rsidRDefault="008F5BE5" w:rsidP="008F5BE5">
            <w:pPr>
              <w:numPr>
                <w:ilvl w:val="0"/>
                <w:numId w:val="7"/>
              </w:numPr>
              <w:shd w:val="clear" w:color="auto" w:fill="FFFFFF"/>
              <w:spacing w:before="220" w:after="360" w:line="240" w:lineRule="auto"/>
              <w:textAlignment w:val="baseline"/>
              <w:rPr>
                <w:rFonts w:ascii="Verdana" w:eastAsia="Times New Roman" w:hAnsi="Verdana" w:cs="Times New Roman"/>
                <w:color w:val="000000"/>
                <w:sz w:val="20"/>
                <w:szCs w:val="20"/>
              </w:rPr>
            </w:pPr>
            <w:r w:rsidRPr="008F5BE5">
              <w:rPr>
                <w:rFonts w:ascii="Verdana" w:eastAsia="Times New Roman" w:hAnsi="Verdana" w:cs="Times New Roman"/>
                <w:color w:val="000000"/>
                <w:sz w:val="20"/>
                <w:szCs w:val="20"/>
                <w:shd w:val="clear" w:color="auto" w:fill="FFFFFF"/>
              </w:rPr>
              <w:t xml:space="preserve">—The thing that surprised me the most today was… </w:t>
            </w:r>
          </w:p>
          <w:p w:rsidR="008F5BE5" w:rsidRPr="008F5BE5" w:rsidRDefault="008F5BE5" w:rsidP="008F5BE5">
            <w:pPr>
              <w:numPr>
                <w:ilvl w:val="0"/>
                <w:numId w:val="7"/>
              </w:numPr>
              <w:shd w:val="clear" w:color="auto" w:fill="FFFFFF"/>
              <w:spacing w:before="220" w:after="360" w:line="240" w:lineRule="auto"/>
              <w:textAlignment w:val="baseline"/>
              <w:rPr>
                <w:rFonts w:ascii="Verdana" w:eastAsia="Times New Roman" w:hAnsi="Verdana" w:cs="Times New Roman"/>
                <w:color w:val="000000"/>
                <w:sz w:val="20"/>
                <w:szCs w:val="20"/>
              </w:rPr>
            </w:pPr>
            <w:r w:rsidRPr="008F5BE5">
              <w:rPr>
                <w:rFonts w:ascii="Verdana" w:eastAsia="Times New Roman" w:hAnsi="Verdana" w:cs="Times New Roman"/>
                <w:color w:val="000000"/>
                <w:sz w:val="20"/>
                <w:szCs w:val="20"/>
                <w:shd w:val="clear" w:color="auto" w:fill="FFFFFF"/>
              </w:rPr>
              <w:t>—I wish…</w:t>
            </w:r>
          </w:p>
          <w:p w:rsidR="008F5BE5" w:rsidRPr="008F5BE5" w:rsidRDefault="008F5BE5" w:rsidP="008F5BE5">
            <w:pPr>
              <w:spacing w:after="0" w:line="240" w:lineRule="auto"/>
              <w:rPr>
                <w:rFonts w:ascii="Times New Roman" w:eastAsia="Times New Roman" w:hAnsi="Times New Roman" w:cs="Times New Roman"/>
                <w:sz w:val="24"/>
                <w:szCs w:val="24"/>
              </w:rPr>
            </w:pPr>
          </w:p>
        </w:tc>
      </w:tr>
    </w:tbl>
    <w:p w:rsidR="00C35DF2" w:rsidRDefault="00C35DF2"/>
    <w:sectPr w:rsidR="00C35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B60"/>
    <w:multiLevelType w:val="multilevel"/>
    <w:tmpl w:val="552A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8331C"/>
    <w:multiLevelType w:val="multilevel"/>
    <w:tmpl w:val="CC1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2139F"/>
    <w:multiLevelType w:val="multilevel"/>
    <w:tmpl w:val="DB70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1E4834"/>
    <w:multiLevelType w:val="multilevel"/>
    <w:tmpl w:val="5654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E12737"/>
    <w:multiLevelType w:val="multilevel"/>
    <w:tmpl w:val="25E0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FF39B2"/>
    <w:multiLevelType w:val="multilevel"/>
    <w:tmpl w:val="2D7C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A70FED"/>
    <w:multiLevelType w:val="multilevel"/>
    <w:tmpl w:val="43B6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E5"/>
    <w:rsid w:val="008F5BE5"/>
    <w:rsid w:val="00C3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5B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F5B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5B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B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F5B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5BE5"/>
    <w:rPr>
      <w:rFonts w:ascii="Times New Roman" w:eastAsia="Times New Roman" w:hAnsi="Times New Roman" w:cs="Times New Roman"/>
      <w:b/>
      <w:bCs/>
      <w:sz w:val="27"/>
      <w:szCs w:val="27"/>
    </w:rPr>
  </w:style>
  <w:style w:type="paragraph" w:styleId="NormalWeb">
    <w:name w:val="Normal (Web)"/>
    <w:basedOn w:val="Normal"/>
    <w:uiPriority w:val="99"/>
    <w:unhideWhenUsed/>
    <w:rsid w:val="008F5B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5B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5B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F5B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5B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B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F5B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5BE5"/>
    <w:rPr>
      <w:rFonts w:ascii="Times New Roman" w:eastAsia="Times New Roman" w:hAnsi="Times New Roman" w:cs="Times New Roman"/>
      <w:b/>
      <w:bCs/>
      <w:sz w:val="27"/>
      <w:szCs w:val="27"/>
    </w:rPr>
  </w:style>
  <w:style w:type="paragraph" w:styleId="NormalWeb">
    <w:name w:val="Normal (Web)"/>
    <w:basedOn w:val="Normal"/>
    <w:uiPriority w:val="99"/>
    <w:unhideWhenUsed/>
    <w:rsid w:val="008F5B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5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9173">
      <w:bodyDiv w:val="1"/>
      <w:marLeft w:val="0"/>
      <w:marRight w:val="0"/>
      <w:marTop w:val="0"/>
      <w:marBottom w:val="0"/>
      <w:divBdr>
        <w:top w:val="none" w:sz="0" w:space="0" w:color="auto"/>
        <w:left w:val="none" w:sz="0" w:space="0" w:color="auto"/>
        <w:bottom w:val="none" w:sz="0" w:space="0" w:color="auto"/>
        <w:right w:val="none" w:sz="0" w:space="0" w:color="auto"/>
      </w:divBdr>
      <w:divsChild>
        <w:div w:id="170026743">
          <w:marLeft w:val="0"/>
          <w:marRight w:val="0"/>
          <w:marTop w:val="0"/>
          <w:marBottom w:val="0"/>
          <w:divBdr>
            <w:top w:val="none" w:sz="0" w:space="0" w:color="auto"/>
            <w:left w:val="none" w:sz="0" w:space="0" w:color="auto"/>
            <w:bottom w:val="none" w:sz="0" w:space="0" w:color="auto"/>
            <w:right w:val="none" w:sz="0" w:space="0" w:color="auto"/>
          </w:divBdr>
          <w:divsChild>
            <w:div w:id="130490426">
              <w:marLeft w:val="0"/>
              <w:marRight w:val="0"/>
              <w:marTop w:val="0"/>
              <w:marBottom w:val="0"/>
              <w:divBdr>
                <w:top w:val="none" w:sz="0" w:space="0" w:color="auto"/>
                <w:left w:val="none" w:sz="0" w:space="0" w:color="auto"/>
                <w:bottom w:val="none" w:sz="0" w:space="0" w:color="auto"/>
                <w:right w:val="none" w:sz="0" w:space="0" w:color="auto"/>
              </w:divBdr>
            </w:div>
            <w:div w:id="450130457">
              <w:marLeft w:val="0"/>
              <w:marRight w:val="0"/>
              <w:marTop w:val="0"/>
              <w:marBottom w:val="0"/>
              <w:divBdr>
                <w:top w:val="none" w:sz="0" w:space="0" w:color="auto"/>
                <w:left w:val="none" w:sz="0" w:space="0" w:color="auto"/>
                <w:bottom w:val="none" w:sz="0" w:space="0" w:color="auto"/>
                <w:right w:val="none" w:sz="0" w:space="0" w:color="auto"/>
              </w:divBdr>
            </w:div>
          </w:divsChild>
        </w:div>
        <w:div w:id="865753649">
          <w:marLeft w:val="0"/>
          <w:marRight w:val="0"/>
          <w:marTop w:val="0"/>
          <w:marBottom w:val="0"/>
          <w:divBdr>
            <w:top w:val="none" w:sz="0" w:space="0" w:color="auto"/>
            <w:left w:val="none" w:sz="0" w:space="0" w:color="auto"/>
            <w:bottom w:val="none" w:sz="0" w:space="0" w:color="auto"/>
            <w:right w:val="none" w:sz="0" w:space="0" w:color="auto"/>
          </w:divBdr>
        </w:div>
        <w:div w:id="586113550">
          <w:marLeft w:val="0"/>
          <w:marRight w:val="0"/>
          <w:marTop w:val="0"/>
          <w:marBottom w:val="0"/>
          <w:divBdr>
            <w:top w:val="none" w:sz="0" w:space="0" w:color="auto"/>
            <w:left w:val="none" w:sz="0" w:space="0" w:color="auto"/>
            <w:bottom w:val="none" w:sz="0" w:space="0" w:color="auto"/>
            <w:right w:val="none" w:sz="0" w:space="0" w:color="auto"/>
          </w:divBdr>
        </w:div>
        <w:div w:id="1675565976">
          <w:marLeft w:val="0"/>
          <w:marRight w:val="0"/>
          <w:marTop w:val="0"/>
          <w:marBottom w:val="0"/>
          <w:divBdr>
            <w:top w:val="none" w:sz="0" w:space="0" w:color="auto"/>
            <w:left w:val="none" w:sz="0" w:space="0" w:color="auto"/>
            <w:bottom w:val="none" w:sz="0" w:space="0" w:color="auto"/>
            <w:right w:val="none" w:sz="0" w:space="0" w:color="auto"/>
          </w:divBdr>
        </w:div>
        <w:div w:id="1835532605">
          <w:marLeft w:val="-10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billnye.com" TargetMode="External"/><Relationship Id="rId18" Type="http://schemas.openxmlformats.org/officeDocument/2006/relationships/hyperlink" Target="http://www.brainpop.com/" TargetMode="External"/><Relationship Id="rId26" Type="http://schemas.openxmlformats.org/officeDocument/2006/relationships/hyperlink" Target="http://streaming.discoveryeducation.com/" TargetMode="External"/><Relationship Id="rId3" Type="http://schemas.microsoft.com/office/2007/relationships/stylesWithEffects" Target="stylesWithEffects.xml"/><Relationship Id="rId21" Type="http://schemas.openxmlformats.org/officeDocument/2006/relationships/hyperlink" Target="http://phet.colorado.edu/en/simulations/category/by-level/middle-school" TargetMode="External"/><Relationship Id="rId7" Type="http://schemas.openxmlformats.org/officeDocument/2006/relationships/hyperlink" Target="about:blank" TargetMode="External"/><Relationship Id="rId12" Type="http://schemas.openxmlformats.org/officeDocument/2006/relationships/hyperlink" Target="http://www.phschool.com/atschool/txtbk_res_sci.html" TargetMode="External"/><Relationship Id="rId17" Type="http://schemas.openxmlformats.org/officeDocument/2006/relationships/hyperlink" Target="http://streaming.discoveryeducation.com/" TargetMode="External"/><Relationship Id="rId25" Type="http://schemas.openxmlformats.org/officeDocument/2006/relationships/hyperlink" Target="http://phet.colorado.edu/en/simulations/category/by-level/middle-school" TargetMode="External"/><Relationship Id="rId2" Type="http://schemas.openxmlformats.org/officeDocument/2006/relationships/styles" Target="styles.xml"/><Relationship Id="rId16" Type="http://schemas.openxmlformats.org/officeDocument/2006/relationships/hyperlink" Target="http://edu.glogster.com/" TargetMode="External"/><Relationship Id="rId20" Type="http://schemas.openxmlformats.org/officeDocument/2006/relationships/hyperlink" Target="http://quizlet.com/" TargetMode="External"/><Relationship Id="rId1" Type="http://schemas.openxmlformats.org/officeDocument/2006/relationships/numbering" Target="numbering.xml"/><Relationship Id="rId6" Type="http://schemas.openxmlformats.org/officeDocument/2006/relationships/hyperlink" Target="http://sciencespot.net/Pages/selfassessment.html" TargetMode="External"/><Relationship Id="rId11" Type="http://schemas.openxmlformats.org/officeDocument/2006/relationships/hyperlink" Target="http://www.physicstogo.org/" TargetMode="External"/><Relationship Id="rId24" Type="http://schemas.openxmlformats.org/officeDocument/2006/relationships/hyperlink" Target="http://rubistar.4teachers.org/" TargetMode="External"/><Relationship Id="rId5" Type="http://schemas.openxmlformats.org/officeDocument/2006/relationships/webSettings" Target="webSettings.xml"/><Relationship Id="rId15" Type="http://schemas.openxmlformats.org/officeDocument/2006/relationships/hyperlink" Target="http://exchange.smarttech.com/index.html" TargetMode="External"/><Relationship Id="rId23" Type="http://schemas.openxmlformats.org/officeDocument/2006/relationships/hyperlink" Target="http://phet.colorado.edu/en/simulations/category/by-level/middle-school" TargetMode="External"/><Relationship Id="rId28"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www.khanacademy.org/" TargetMode="External"/><Relationship Id="rId4" Type="http://schemas.openxmlformats.org/officeDocument/2006/relationships/settings" Target="settings.xml"/><Relationship Id="rId9" Type="http://schemas.openxmlformats.org/officeDocument/2006/relationships/hyperlink" Target="http://www.discoveryeducation.com" TargetMode="External"/><Relationship Id="rId14" Type="http://schemas.openxmlformats.org/officeDocument/2006/relationships/hyperlink" Target="http://www.prezi.com" TargetMode="External"/><Relationship Id="rId22" Type="http://schemas.openxmlformats.org/officeDocument/2006/relationships/hyperlink" Target="https://primus.nss.udel.edu/Pb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CAVOLO</dc:creator>
  <cp:lastModifiedBy>K CAVOLO</cp:lastModifiedBy>
  <cp:revision>1</cp:revision>
  <dcterms:created xsi:type="dcterms:W3CDTF">2014-01-31T20:22:00Z</dcterms:created>
  <dcterms:modified xsi:type="dcterms:W3CDTF">2014-01-31T20:22:00Z</dcterms:modified>
</cp:coreProperties>
</file>