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0312BA" w:rsidP="006A76A0">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Course</w:t>
      </w:r>
      <w:proofErr w:type="gramStart"/>
      <w:r>
        <w:rPr>
          <w:rFonts w:ascii="Times New Roman" w:hAnsi="Times New Roman" w:cs="Times New Roman"/>
          <w:sz w:val="24"/>
          <w:szCs w:val="24"/>
        </w:rPr>
        <w:t>:</w:t>
      </w:r>
      <w:r w:rsidR="006A76A0">
        <w:rPr>
          <w:rFonts w:ascii="Times New Roman" w:hAnsi="Times New Roman" w:cs="Times New Roman"/>
          <w:sz w:val="24"/>
          <w:szCs w:val="24"/>
        </w:rPr>
        <w:t>_</w:t>
      </w:r>
      <w:proofErr w:type="gramEnd"/>
      <w:r>
        <w:rPr>
          <w:rFonts w:ascii="Times New Roman" w:hAnsi="Times New Roman" w:cs="Times New Roman"/>
          <w:sz w:val="24"/>
          <w:szCs w:val="24"/>
          <w:u w:val="single"/>
        </w:rPr>
        <w:t>SCIENCE</w:t>
      </w:r>
      <w:proofErr w:type="spellEnd"/>
      <w:r>
        <w:rPr>
          <w:rFonts w:ascii="Times New Roman" w:hAnsi="Times New Roman" w:cs="Times New Roman"/>
          <w:sz w:val="24"/>
          <w:szCs w:val="24"/>
          <w:u w:val="single"/>
        </w:rPr>
        <w:t xml:space="preserve"> – EARTH SCIENCE</w:t>
      </w:r>
      <w:r>
        <w:rPr>
          <w:rFonts w:ascii="Times New Roman" w:hAnsi="Times New Roman" w:cs="Times New Roman"/>
          <w:sz w:val="24"/>
          <w:szCs w:val="24"/>
        </w:rPr>
        <w:t>____          Teacher:</w:t>
      </w:r>
      <w:r w:rsidR="006A76A0">
        <w:rPr>
          <w:rFonts w:ascii="Times New Roman" w:hAnsi="Times New Roman" w:cs="Times New Roman"/>
          <w:sz w:val="24"/>
          <w:szCs w:val="24"/>
        </w:rPr>
        <w:t xml:space="preserve">___________  </w:t>
      </w:r>
      <w:r>
        <w:rPr>
          <w:rFonts w:ascii="Times New Roman" w:hAnsi="Times New Roman" w:cs="Times New Roman"/>
          <w:sz w:val="24"/>
          <w:szCs w:val="24"/>
        </w:rPr>
        <w:t xml:space="preserve">        Dates of Unit:</w:t>
      </w:r>
      <w:r w:rsidR="00DF4F9C">
        <w:rPr>
          <w:rFonts w:ascii="Times New Roman" w:hAnsi="Times New Roman" w:cs="Times New Roman"/>
          <w:sz w:val="24"/>
          <w:szCs w:val="24"/>
          <w:u w:val="single"/>
        </w:rPr>
        <w:t>3-5</w:t>
      </w:r>
      <w:bookmarkStart w:id="0" w:name="_GoBack"/>
      <w:bookmarkEnd w:id="0"/>
      <w:r>
        <w:rPr>
          <w:rFonts w:ascii="Times New Roman" w:hAnsi="Times New Roman" w:cs="Times New Roman"/>
          <w:sz w:val="24"/>
          <w:szCs w:val="24"/>
          <w:u w:val="single"/>
        </w:rPr>
        <w:t xml:space="preserve"> DAYS</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trPr>
          <w:trHeight w:val="251"/>
        </w:trPr>
        <w:tc>
          <w:tcPr>
            <w:tcW w:w="10458" w:type="dxa"/>
            <w:shd w:val="clear" w:color="auto" w:fill="FF99FF"/>
          </w:tcPr>
          <w:p w:rsidR="00E5567E" w:rsidRPr="00FF7BC8" w:rsidRDefault="00FF7BC8" w:rsidP="006159ED">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trPr>
          <w:trHeight w:val="146"/>
        </w:trPr>
        <w:tc>
          <w:tcPr>
            <w:tcW w:w="10458" w:type="dxa"/>
            <w:shd w:val="clear" w:color="auto" w:fill="auto"/>
          </w:tcPr>
          <w:p w:rsidR="00FF7BC8" w:rsidRPr="0097052B" w:rsidRDefault="000312BA" w:rsidP="006159ED">
            <w:pPr>
              <w:rPr>
                <w:rFonts w:ascii="Times New Roman" w:hAnsi="Times New Roman" w:cs="Times New Roman"/>
                <w:sz w:val="24"/>
                <w:szCs w:val="24"/>
              </w:rPr>
            </w:pPr>
            <w:r>
              <w:rPr>
                <w:rFonts w:ascii="Times New Roman" w:hAnsi="Times New Roman" w:cs="Times New Roman"/>
                <w:sz w:val="24"/>
                <w:szCs w:val="24"/>
              </w:rPr>
              <w:t>COMPARING AND CONTRASTING RENEWABLE AND NON-RENEWABLE RESOURCES AND UNDERSTANDING THEIR IMPACT ON ECOSYSTEMS AND CLIMATE CHANGE</w:t>
            </w:r>
          </w:p>
          <w:p w:rsidR="006F0490" w:rsidRDefault="006F0490" w:rsidP="006159ED">
            <w:pPr>
              <w:rPr>
                <w:rFonts w:ascii="Times New Roman" w:hAnsi="Times New Roman" w:cs="Times New Roman"/>
                <w:sz w:val="24"/>
                <w:szCs w:val="24"/>
              </w:rPr>
            </w:pPr>
          </w:p>
          <w:p w:rsidR="00FF7BC8" w:rsidRPr="0097052B" w:rsidRDefault="00FF7BC8" w:rsidP="006159ED">
            <w:pPr>
              <w:rPr>
                <w:rFonts w:ascii="Times New Roman" w:hAnsi="Times New Roman" w:cs="Times New Roman"/>
                <w:sz w:val="24"/>
                <w:szCs w:val="24"/>
              </w:rPr>
            </w:pPr>
          </w:p>
        </w:tc>
      </w:tr>
      <w:tr w:rsidR="00FF7BC8">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trPr>
          <w:trHeight w:val="146"/>
        </w:trPr>
        <w:tc>
          <w:tcPr>
            <w:tcW w:w="10458" w:type="dxa"/>
            <w:shd w:val="clear" w:color="auto" w:fill="auto"/>
          </w:tcPr>
          <w:p w:rsidR="00FF7BC8" w:rsidRDefault="00FF7BC8" w:rsidP="00FF7BC8">
            <w:pPr>
              <w:rPr>
                <w:rFonts w:ascii="Times New Roman" w:hAnsi="Times New Roman" w:cs="Times New Roman"/>
                <w:sz w:val="24"/>
                <w:szCs w:val="24"/>
              </w:rPr>
            </w:pPr>
          </w:p>
          <w:bookmarkStart w:id="1" w:name="CCSS.ELA-Literacy.RST.9-10.1"/>
          <w:p w:rsidR="006F0490" w:rsidRPr="00141BC0" w:rsidRDefault="002B4A99" w:rsidP="00FF7BC8">
            <w:pPr>
              <w:rPr>
                <w:rFonts w:ascii="Times New Roman" w:hAnsi="Times New Roman" w:cs="Times New Roman"/>
                <w:b/>
                <w:sz w:val="24"/>
                <w:szCs w:val="24"/>
              </w:rPr>
            </w:pPr>
            <w:r w:rsidRPr="00141BC0">
              <w:rPr>
                <w:b/>
              </w:rPr>
              <w:fldChar w:fldCharType="begin"/>
            </w:r>
            <w:r w:rsidR="007D7306" w:rsidRPr="00141BC0">
              <w:rPr>
                <w:b/>
              </w:rPr>
              <w:instrText xml:space="preserve"> HYPERLINK "http://www.corestandards.org/ELA-Literacy/RST/9-10/1/" </w:instrText>
            </w:r>
            <w:r w:rsidRPr="00141BC0">
              <w:rPr>
                <w:b/>
              </w:rPr>
              <w:fldChar w:fldCharType="separate"/>
            </w:r>
            <w:r w:rsidR="007D7306" w:rsidRPr="00141BC0">
              <w:rPr>
                <w:rStyle w:val="Hyperlink"/>
                <w:rFonts w:ascii="Lato Light" w:hAnsi="Lato Light"/>
                <w:b/>
                <w:caps/>
                <w:color w:val="373737"/>
                <w:sz w:val="18"/>
                <w:szCs w:val="18"/>
              </w:rPr>
              <w:t>CCSS.ELA-LITERACY.RST.9-10.1</w:t>
            </w:r>
            <w:r w:rsidRPr="00141BC0">
              <w:rPr>
                <w:b/>
              </w:rPr>
              <w:fldChar w:fldCharType="end"/>
            </w:r>
            <w:bookmarkEnd w:id="1"/>
            <w:r w:rsidR="007D7306" w:rsidRPr="00141BC0">
              <w:rPr>
                <w:rFonts w:ascii="Lato Light" w:hAnsi="Lato Light"/>
                <w:b/>
                <w:color w:val="202020"/>
                <w:sz w:val="26"/>
                <w:szCs w:val="26"/>
              </w:rPr>
              <w:br/>
              <w:t>Cite specific textual evidence to support analysis of science and technical texts, attending to the precise details of explanations or descriptions.</w:t>
            </w:r>
          </w:p>
          <w:bookmarkStart w:id="2" w:name="CCSS.ELA-Literacy.RST.9-10.4"/>
          <w:p w:rsidR="00FF7BC8" w:rsidRPr="00141BC0" w:rsidRDefault="002B4A99" w:rsidP="00FF7BC8">
            <w:pPr>
              <w:rPr>
                <w:rFonts w:ascii="Lato Light" w:hAnsi="Lato Light" w:hint="eastAsia"/>
                <w:b/>
                <w:color w:val="202020"/>
                <w:sz w:val="26"/>
                <w:szCs w:val="26"/>
              </w:rPr>
            </w:pPr>
            <w:r w:rsidRPr="00141BC0">
              <w:rPr>
                <w:b/>
              </w:rPr>
              <w:fldChar w:fldCharType="begin"/>
            </w:r>
            <w:r w:rsidR="007D7306" w:rsidRPr="00141BC0">
              <w:rPr>
                <w:b/>
              </w:rPr>
              <w:instrText xml:space="preserve"> HYPERLINK "http://www.corestandards.org/ELA-Literacy/RST/9-10/4/" </w:instrText>
            </w:r>
            <w:r w:rsidRPr="00141BC0">
              <w:rPr>
                <w:b/>
              </w:rPr>
              <w:fldChar w:fldCharType="separate"/>
            </w:r>
            <w:r w:rsidR="007D7306" w:rsidRPr="00141BC0">
              <w:rPr>
                <w:rStyle w:val="Hyperlink"/>
                <w:rFonts w:ascii="Lato Light" w:hAnsi="Lato Light"/>
                <w:b/>
                <w:caps/>
                <w:color w:val="373737"/>
                <w:sz w:val="18"/>
                <w:szCs w:val="18"/>
              </w:rPr>
              <w:t>CCSS.ELA-LITERACY.RST.9-10.4</w:t>
            </w:r>
            <w:r w:rsidRPr="00141BC0">
              <w:rPr>
                <w:b/>
              </w:rPr>
              <w:fldChar w:fldCharType="end"/>
            </w:r>
            <w:bookmarkEnd w:id="2"/>
            <w:r w:rsidR="007D7306" w:rsidRPr="00141BC0">
              <w:rPr>
                <w:rFonts w:ascii="Lato Light" w:hAnsi="Lato Light"/>
                <w:b/>
                <w:color w:val="202020"/>
                <w:sz w:val="26"/>
                <w:szCs w:val="26"/>
              </w:rPr>
              <w:br/>
              <w:t>Determine the meaning of symbols, key terms, and other domain-specific words and phrases as they are used in a specific scientific or technical context relevant to</w:t>
            </w:r>
            <w:r w:rsidR="007D7306" w:rsidRPr="00141BC0">
              <w:rPr>
                <w:rStyle w:val="apple-converted-space"/>
                <w:rFonts w:ascii="Lato Light" w:hAnsi="Lato Light"/>
                <w:b/>
                <w:color w:val="202020"/>
                <w:sz w:val="26"/>
                <w:szCs w:val="26"/>
              </w:rPr>
              <w:t> </w:t>
            </w:r>
            <w:r w:rsidR="007D7306" w:rsidRPr="00141BC0">
              <w:rPr>
                <w:rStyle w:val="Emphasis"/>
                <w:rFonts w:ascii="Lato Light" w:hAnsi="Lato Light"/>
                <w:b/>
                <w:color w:val="202020"/>
                <w:sz w:val="26"/>
                <w:szCs w:val="26"/>
              </w:rPr>
              <w:t>grades 9-10 texts and topics</w:t>
            </w:r>
            <w:r w:rsidR="007D7306" w:rsidRPr="00141BC0">
              <w:rPr>
                <w:rFonts w:ascii="Lato Light" w:hAnsi="Lato Light"/>
                <w:b/>
                <w:color w:val="202020"/>
                <w:sz w:val="26"/>
                <w:szCs w:val="26"/>
              </w:rPr>
              <w:t>.</w:t>
            </w:r>
          </w:p>
          <w:bookmarkStart w:id="3" w:name="CCSS.ELA-Literacy.RST.9-10.9"/>
          <w:p w:rsidR="007D7306" w:rsidRPr="00141BC0" w:rsidRDefault="002B4A99" w:rsidP="00FF7BC8">
            <w:pPr>
              <w:rPr>
                <w:rFonts w:ascii="Times New Roman" w:hAnsi="Times New Roman" w:cs="Times New Roman"/>
                <w:b/>
                <w:sz w:val="24"/>
                <w:szCs w:val="24"/>
              </w:rPr>
            </w:pPr>
            <w:r w:rsidRPr="00141BC0">
              <w:rPr>
                <w:b/>
              </w:rPr>
              <w:fldChar w:fldCharType="begin"/>
            </w:r>
            <w:r w:rsidR="007D7306" w:rsidRPr="00141BC0">
              <w:rPr>
                <w:b/>
              </w:rPr>
              <w:instrText xml:space="preserve"> HYPERLINK "http://www.corestandards.org/ELA-Literacy/RST/9-10/9/" </w:instrText>
            </w:r>
            <w:r w:rsidRPr="00141BC0">
              <w:rPr>
                <w:b/>
              </w:rPr>
              <w:fldChar w:fldCharType="separate"/>
            </w:r>
            <w:r w:rsidR="007D7306" w:rsidRPr="00141BC0">
              <w:rPr>
                <w:rStyle w:val="Hyperlink"/>
                <w:rFonts w:ascii="Lato Light" w:hAnsi="Lato Light"/>
                <w:b/>
                <w:caps/>
                <w:color w:val="373737"/>
                <w:sz w:val="18"/>
                <w:szCs w:val="18"/>
              </w:rPr>
              <w:t>CCSS.ELA-LITERACY.RST.9-10.9</w:t>
            </w:r>
            <w:r w:rsidRPr="00141BC0">
              <w:rPr>
                <w:b/>
              </w:rPr>
              <w:fldChar w:fldCharType="end"/>
            </w:r>
            <w:bookmarkEnd w:id="3"/>
            <w:r w:rsidR="007D7306" w:rsidRPr="00141BC0">
              <w:rPr>
                <w:rFonts w:ascii="Lato Light" w:hAnsi="Lato Light"/>
                <w:b/>
                <w:color w:val="202020"/>
                <w:sz w:val="26"/>
                <w:szCs w:val="26"/>
              </w:rPr>
              <w:br/>
              <w:t>Compare and contrast findings presented in a text to those from other sources (including their own experiments), noting when the findings support or contradict previous explanations or accounts.</w:t>
            </w:r>
          </w:p>
          <w:p w:rsidR="00FF7BC8" w:rsidRDefault="00FF7BC8"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tc>
      </w:tr>
      <w:tr w:rsidR="00657201">
        <w:trPr>
          <w:trHeight w:val="146"/>
        </w:trPr>
        <w:tc>
          <w:tcPr>
            <w:tcW w:w="10458" w:type="dxa"/>
            <w:shd w:val="clear" w:color="auto" w:fill="FF99FF"/>
          </w:tcPr>
          <w:p w:rsidR="00657201" w:rsidRPr="0058572D" w:rsidRDefault="00657201" w:rsidP="006159ED">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0458" w:type="dxa"/>
            <w:shd w:val="clear" w:color="auto" w:fill="auto"/>
          </w:tcPr>
          <w:p w:rsidR="00657201" w:rsidRDefault="00657201" w:rsidP="006159ED">
            <w:pPr>
              <w:rPr>
                <w:rFonts w:ascii="Times New Roman" w:hAnsi="Times New Roman" w:cs="Times New Roman"/>
                <w:b/>
                <w:sz w:val="24"/>
                <w:szCs w:val="24"/>
              </w:rPr>
            </w:pPr>
          </w:p>
          <w:p w:rsidR="00657201" w:rsidRDefault="000B6E5A" w:rsidP="006159ED">
            <w:pPr>
              <w:rPr>
                <w:rFonts w:ascii="Times New Roman" w:hAnsi="Times New Roman" w:cs="Times New Roman"/>
                <w:b/>
                <w:sz w:val="24"/>
                <w:szCs w:val="24"/>
              </w:rPr>
            </w:pPr>
            <w:r>
              <w:rPr>
                <w:rFonts w:ascii="Times New Roman" w:hAnsi="Times New Roman" w:cs="Times New Roman"/>
                <w:b/>
                <w:sz w:val="24"/>
                <w:szCs w:val="24"/>
              </w:rPr>
              <w:t>I</w:t>
            </w:r>
            <w:r w:rsidR="007D7306">
              <w:rPr>
                <w:rFonts w:ascii="Times New Roman" w:hAnsi="Times New Roman" w:cs="Times New Roman"/>
                <w:b/>
                <w:sz w:val="24"/>
                <w:szCs w:val="24"/>
              </w:rPr>
              <w:t>s mankind/industry affecting the Earth’</w:t>
            </w:r>
            <w:r>
              <w:rPr>
                <w:rFonts w:ascii="Times New Roman" w:hAnsi="Times New Roman" w:cs="Times New Roman"/>
                <w:b/>
                <w:sz w:val="24"/>
                <w:szCs w:val="24"/>
              </w:rPr>
              <w:t>s climate, and, if so, how?</w:t>
            </w:r>
          </w:p>
          <w:p w:rsidR="000B6E5A" w:rsidRDefault="000B6E5A" w:rsidP="006159ED">
            <w:pPr>
              <w:rPr>
                <w:rFonts w:ascii="Times New Roman" w:hAnsi="Times New Roman" w:cs="Times New Roman"/>
                <w:b/>
                <w:sz w:val="24"/>
                <w:szCs w:val="24"/>
              </w:rPr>
            </w:pPr>
            <w:r>
              <w:rPr>
                <w:rFonts w:ascii="Times New Roman" w:hAnsi="Times New Roman" w:cs="Times New Roman"/>
                <w:b/>
                <w:sz w:val="24"/>
                <w:szCs w:val="24"/>
              </w:rPr>
              <w:t>How are bad habits created?</w:t>
            </w:r>
          </w:p>
          <w:p w:rsidR="006F0490" w:rsidRDefault="007D7306" w:rsidP="006159ED">
            <w:pPr>
              <w:rPr>
                <w:rFonts w:ascii="Times New Roman" w:hAnsi="Times New Roman" w:cs="Times New Roman"/>
                <w:b/>
                <w:sz w:val="24"/>
                <w:szCs w:val="24"/>
              </w:rPr>
            </w:pPr>
            <w:r>
              <w:rPr>
                <w:rFonts w:ascii="Times New Roman" w:hAnsi="Times New Roman" w:cs="Times New Roman"/>
                <w:b/>
                <w:sz w:val="24"/>
                <w:szCs w:val="24"/>
              </w:rPr>
              <w:t>Why do people/businesses continue to use non-renewable resources despite the problems they cause?</w:t>
            </w:r>
          </w:p>
          <w:p w:rsidR="00437515" w:rsidRPr="0058572D" w:rsidRDefault="00437515" w:rsidP="006159ED">
            <w:pPr>
              <w:rPr>
                <w:rFonts w:ascii="Times New Roman" w:hAnsi="Times New Roman" w:cs="Times New Roman"/>
                <w:b/>
                <w:sz w:val="24"/>
                <w:szCs w:val="24"/>
              </w:rPr>
            </w:pPr>
            <w:r>
              <w:rPr>
                <w:rFonts w:ascii="Times New Roman" w:hAnsi="Times New Roman" w:cs="Times New Roman"/>
                <w:b/>
                <w:sz w:val="24"/>
                <w:szCs w:val="24"/>
              </w:rPr>
              <w:t>What are some of the short-term and long-term changes we can make to reduce global warming?</w:t>
            </w:r>
          </w:p>
        </w:tc>
      </w:tr>
      <w:tr w:rsidR="001F689A">
        <w:trPr>
          <w:trHeight w:val="146"/>
        </w:trPr>
        <w:tc>
          <w:tcPr>
            <w:tcW w:w="10458" w:type="dxa"/>
            <w:shd w:val="clear" w:color="auto" w:fill="FF99FF"/>
          </w:tcPr>
          <w:p w:rsidR="001F689A" w:rsidRPr="0058572D" w:rsidRDefault="001F689A" w:rsidP="006159ED">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0B6E5A" w:rsidRDefault="000B6E5A" w:rsidP="000B6E5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role the greenhouse effect plays in regulating the Earth’s temperature.</w:t>
            </w:r>
          </w:p>
          <w:p w:rsidR="000B6E5A" w:rsidRDefault="000B6E5A" w:rsidP="000B6E5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What greenhouse gases are </w:t>
            </w:r>
            <w:r w:rsidR="00996D46">
              <w:rPr>
                <w:rFonts w:ascii="Times New Roman" w:hAnsi="Times New Roman" w:cs="Times New Roman"/>
                <w:b/>
                <w:sz w:val="24"/>
                <w:szCs w:val="24"/>
              </w:rPr>
              <w:t xml:space="preserve">and </w:t>
            </w:r>
            <w:r>
              <w:rPr>
                <w:rFonts w:ascii="Times New Roman" w:hAnsi="Times New Roman" w:cs="Times New Roman"/>
                <w:b/>
                <w:sz w:val="24"/>
                <w:szCs w:val="24"/>
              </w:rPr>
              <w:t>how they are produced.</w:t>
            </w:r>
          </w:p>
          <w:p w:rsidR="00996D46" w:rsidRDefault="00996D46" w:rsidP="000B6E5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Examples of renewable and non-renewable resources and how they are different.</w:t>
            </w:r>
          </w:p>
          <w:p w:rsidR="001F689A" w:rsidRPr="00996D46" w:rsidRDefault="000B6E5A" w:rsidP="001F689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The theory of glob</w:t>
            </w:r>
            <w:r w:rsidR="00996D46">
              <w:rPr>
                <w:rFonts w:ascii="Times New Roman" w:hAnsi="Times New Roman" w:cs="Times New Roman"/>
                <w:b/>
                <w:sz w:val="24"/>
                <w:szCs w:val="24"/>
              </w:rPr>
              <w:t>al warming and why some people refuse to accept it.</w:t>
            </w:r>
          </w:p>
        </w:tc>
      </w:tr>
      <w:tr w:rsidR="00E5567E">
        <w:trPr>
          <w:trHeight w:val="146"/>
        </w:trPr>
        <w:tc>
          <w:tcPr>
            <w:tcW w:w="10458" w:type="dxa"/>
            <w:shd w:val="clear" w:color="auto" w:fill="FF99FF"/>
          </w:tcPr>
          <w:p w:rsidR="00E5567E" w:rsidRPr="0058572D" w:rsidRDefault="001F689A" w:rsidP="006159ED">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Pr="00996D46" w:rsidRDefault="00996D46" w:rsidP="00996D46">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Compare and contrast multiple perspectives on a controversial issue.</w:t>
            </w:r>
          </w:p>
          <w:p w:rsidR="00996D46" w:rsidRPr="00996D46" w:rsidRDefault="00996D46" w:rsidP="00996D46">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Make inferences and </w:t>
            </w:r>
            <w:r w:rsidR="00F76579">
              <w:rPr>
                <w:rFonts w:ascii="Times New Roman" w:hAnsi="Times New Roman" w:cs="Times New Roman"/>
                <w:b/>
                <w:sz w:val="24"/>
                <w:szCs w:val="24"/>
              </w:rPr>
              <w:t xml:space="preserve">make/evaluate </w:t>
            </w:r>
            <w:r>
              <w:rPr>
                <w:rFonts w:ascii="Times New Roman" w:hAnsi="Times New Roman" w:cs="Times New Roman"/>
                <w:b/>
                <w:sz w:val="24"/>
                <w:szCs w:val="24"/>
              </w:rPr>
              <w:t>predictions based on a technical text.</w:t>
            </w:r>
          </w:p>
          <w:p w:rsidR="001F689A" w:rsidRPr="00141BC0" w:rsidRDefault="00141BC0" w:rsidP="00BB3027">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Interpret and analyze graphs, charts, and diagrams</w:t>
            </w:r>
          </w:p>
        </w:tc>
      </w:tr>
      <w:tr w:rsidR="00E5567E">
        <w:trPr>
          <w:trHeight w:val="146"/>
        </w:trPr>
        <w:tc>
          <w:tcPr>
            <w:tcW w:w="10458" w:type="dxa"/>
            <w:shd w:val="clear" w:color="auto" w:fill="FF99FF"/>
          </w:tcPr>
          <w:p w:rsidR="00E5567E" w:rsidRPr="0058572D" w:rsidRDefault="001F689A" w:rsidP="006159ED">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0458" w:type="dxa"/>
          </w:tcPr>
          <w:p w:rsidR="001735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 xml:space="preserve">read, write, </w:t>
            </w:r>
            <w:r w:rsidR="00141BC0">
              <w:rPr>
                <w:rFonts w:ascii="Times New Roman" w:hAnsi="Times New Roman" w:cs="Times New Roman"/>
                <w:b/>
                <w:sz w:val="24"/>
                <w:szCs w:val="24"/>
              </w:rPr>
              <w:t>speak, or listen to understand the following terms:</w:t>
            </w:r>
          </w:p>
          <w:p w:rsidR="00141BC0" w:rsidRDefault="00141BC0" w:rsidP="00BB3027">
            <w:pPr>
              <w:rPr>
                <w:rFonts w:ascii="Times New Roman" w:hAnsi="Times New Roman" w:cs="Times New Roman"/>
                <w:b/>
                <w:sz w:val="24"/>
                <w:szCs w:val="24"/>
              </w:rPr>
            </w:pPr>
            <w:r>
              <w:rPr>
                <w:rFonts w:ascii="Times New Roman" w:hAnsi="Times New Roman" w:cs="Times New Roman"/>
                <w:b/>
                <w:sz w:val="24"/>
                <w:szCs w:val="24"/>
              </w:rPr>
              <w:t xml:space="preserve">Greenhouse </w:t>
            </w:r>
            <w:r w:rsidR="00F76579">
              <w:rPr>
                <w:rFonts w:ascii="Times New Roman" w:hAnsi="Times New Roman" w:cs="Times New Roman"/>
                <w:b/>
                <w:sz w:val="24"/>
                <w:szCs w:val="24"/>
              </w:rPr>
              <w:t>emissions</w:t>
            </w:r>
            <w:r>
              <w:rPr>
                <w:rFonts w:ascii="Times New Roman" w:hAnsi="Times New Roman" w:cs="Times New Roman"/>
                <w:b/>
                <w:sz w:val="24"/>
                <w:szCs w:val="24"/>
              </w:rPr>
              <w:t xml:space="preserve"> / renewable resource / non-renewable resource / global warming / motive</w:t>
            </w:r>
          </w:p>
          <w:p w:rsidR="00141BC0" w:rsidRPr="001F689A" w:rsidRDefault="00141BC0" w:rsidP="00BB3027">
            <w:pPr>
              <w:rPr>
                <w:rFonts w:ascii="Times New Roman" w:hAnsi="Times New Roman" w:cs="Times New Roman"/>
                <w:b/>
                <w:sz w:val="24"/>
                <w:szCs w:val="24"/>
              </w:rPr>
            </w:pPr>
            <w:r>
              <w:rPr>
                <w:rFonts w:ascii="Times New Roman" w:hAnsi="Times New Roman" w:cs="Times New Roman"/>
                <w:b/>
                <w:sz w:val="24"/>
                <w:szCs w:val="24"/>
              </w:rPr>
              <w:t>Fossil fuel / tipping point / climate / climate change</w:t>
            </w:r>
            <w:r w:rsidR="00437515">
              <w:rPr>
                <w:rFonts w:ascii="Times New Roman" w:hAnsi="Times New Roman" w:cs="Times New Roman"/>
                <w:b/>
                <w:sz w:val="24"/>
                <w:szCs w:val="24"/>
              </w:rPr>
              <w:t xml:space="preserve"> / carbon dioxide / methane</w:t>
            </w: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trPr>
          <w:trHeight w:val="146"/>
        </w:trPr>
        <w:tc>
          <w:tcPr>
            <w:tcW w:w="5229" w:type="dxa"/>
            <w:shd w:val="clear" w:color="auto" w:fill="D9D9D9" w:themeFill="background1" w:themeFillShade="D9"/>
          </w:tcPr>
          <w:p w:rsidR="006F0490" w:rsidRDefault="006F0490" w:rsidP="006159ED">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6159ED">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6159ED">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6159ED">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5229" w:type="dxa"/>
          </w:tcPr>
          <w:p w:rsidR="006F0490" w:rsidRPr="007F3829" w:rsidRDefault="00F76579" w:rsidP="007F3829">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Students will take the role of the Mayor of Miami and create a written five-year plan to present to the City Council laying out a strategy for the city, its businesses, and its citizens to reduce its greenhouse emissions. Students who wish to present their plans will be given the opportunity to present them aloud to the class with their classmates taking the role of voting City Council members.</w:t>
            </w:r>
          </w:p>
        </w:tc>
        <w:tc>
          <w:tcPr>
            <w:tcW w:w="5229" w:type="dxa"/>
          </w:tcPr>
          <w:p w:rsidR="006F0490" w:rsidRPr="0097052B" w:rsidRDefault="00F76579" w:rsidP="006159ED">
            <w:pPr>
              <w:rPr>
                <w:rFonts w:ascii="Times New Roman" w:hAnsi="Times New Roman" w:cs="Times New Roman"/>
                <w:sz w:val="24"/>
                <w:szCs w:val="24"/>
              </w:rPr>
            </w:pPr>
            <w:r>
              <w:rPr>
                <w:rFonts w:ascii="Times New Roman" w:hAnsi="Times New Roman" w:cs="Times New Roman"/>
                <w:sz w:val="24"/>
                <w:szCs w:val="24"/>
              </w:rPr>
              <w:t xml:space="preserve">Students who choose to present </w:t>
            </w:r>
            <w:r w:rsidR="007F3829">
              <w:rPr>
                <w:rFonts w:ascii="Times New Roman" w:hAnsi="Times New Roman" w:cs="Times New Roman"/>
                <w:sz w:val="24"/>
                <w:szCs w:val="24"/>
              </w:rPr>
              <w:t>will receive instant feedback via the questions and voting of the City Council (their peers). All students will receive a four-point rubric prior to beginning the performance task and will be asked to assess their own work using this rubric or a checklist once the task is completed.</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trPr>
          <w:trHeight w:val="278"/>
        </w:trPr>
        <w:tc>
          <w:tcPr>
            <w:tcW w:w="10458" w:type="dxa"/>
            <w:shd w:val="clear" w:color="auto" w:fill="B6DDE8" w:themeFill="accent5" w:themeFillTint="66"/>
          </w:tcPr>
          <w:p w:rsidR="00E5567E" w:rsidRPr="0058572D" w:rsidRDefault="00FE0AFB" w:rsidP="006159ED">
            <w:pPr>
              <w:rPr>
                <w:rFonts w:ascii="Times New Roman" w:hAnsi="Times New Roman" w:cs="Times New Roman"/>
                <w:b/>
                <w:sz w:val="24"/>
                <w:szCs w:val="24"/>
              </w:rPr>
            </w:pPr>
            <w:r>
              <w:rPr>
                <w:rFonts w:ascii="Times New Roman" w:hAnsi="Times New Roman" w:cs="Times New Roman"/>
                <w:b/>
                <w:sz w:val="24"/>
                <w:szCs w:val="24"/>
              </w:rPr>
              <w:t>TEXTS:</w:t>
            </w:r>
          </w:p>
        </w:tc>
      </w:tr>
      <w:tr w:rsidR="00E5567E">
        <w:trPr>
          <w:trHeight w:val="341"/>
        </w:trPr>
        <w:tc>
          <w:tcPr>
            <w:tcW w:w="10458" w:type="dxa"/>
          </w:tcPr>
          <w:p w:rsidR="006159ED" w:rsidRDefault="006159ED" w:rsidP="006159ED">
            <w:pPr>
              <w:rPr>
                <w:rFonts w:ascii="Times New Roman" w:hAnsi="Times New Roman" w:cs="Times New Roman"/>
                <w:sz w:val="24"/>
                <w:szCs w:val="24"/>
              </w:rPr>
            </w:pPr>
            <w:r>
              <w:rPr>
                <w:rFonts w:ascii="Times New Roman" w:hAnsi="Times New Roman" w:cs="Times New Roman"/>
                <w:sz w:val="24"/>
                <w:szCs w:val="24"/>
              </w:rPr>
              <w:t>EDHELPER READINGS – GAS EFFECT PTS. 1/2 – EARTH’S LECTURE</w:t>
            </w:r>
          </w:p>
          <w:p w:rsidR="006159ED" w:rsidRDefault="006159ED" w:rsidP="006159ED">
            <w:pPr>
              <w:rPr>
                <w:rFonts w:ascii="Times New Roman" w:hAnsi="Times New Roman" w:cs="Times New Roman"/>
                <w:sz w:val="24"/>
                <w:szCs w:val="24"/>
              </w:rPr>
            </w:pPr>
            <w:r>
              <w:rPr>
                <w:rFonts w:ascii="Times New Roman" w:hAnsi="Times New Roman" w:cs="Times New Roman"/>
                <w:sz w:val="24"/>
                <w:szCs w:val="24"/>
              </w:rPr>
              <w:t>VIDEO CLIP PACKAGE – 1 TO 6 DEGREES WARMER</w:t>
            </w:r>
          </w:p>
          <w:p w:rsidR="006159ED" w:rsidRDefault="006159ED" w:rsidP="006159ED">
            <w:pPr>
              <w:rPr>
                <w:rFonts w:ascii="Times New Roman" w:hAnsi="Times New Roman" w:cs="Times New Roman"/>
                <w:sz w:val="24"/>
                <w:szCs w:val="24"/>
              </w:rPr>
            </w:pPr>
            <w:r>
              <w:rPr>
                <w:rFonts w:ascii="Times New Roman" w:hAnsi="Times New Roman" w:cs="Times New Roman"/>
                <w:sz w:val="24"/>
                <w:szCs w:val="24"/>
              </w:rPr>
              <w:t>ALLL RELATED VIDEOS</w:t>
            </w:r>
          </w:p>
          <w:p w:rsidR="006159ED" w:rsidRPr="006159ED" w:rsidRDefault="006159ED" w:rsidP="006159ED">
            <w:pPr>
              <w:rPr>
                <w:rFonts w:ascii="Times New Roman" w:hAnsi="Times New Roman" w:cs="Times New Roman"/>
                <w:i/>
                <w:sz w:val="24"/>
                <w:szCs w:val="24"/>
              </w:rPr>
            </w:pPr>
            <w:r>
              <w:rPr>
                <w:rFonts w:ascii="Times New Roman" w:hAnsi="Times New Roman" w:cs="Times New Roman"/>
                <w:i/>
                <w:sz w:val="24"/>
                <w:szCs w:val="24"/>
              </w:rPr>
              <w:t>IS GLOBAL WARMING A REAL PROBLEM</w:t>
            </w:r>
          </w:p>
          <w:p w:rsidR="00FE0AFB" w:rsidRDefault="00FE0AFB" w:rsidP="006159ED">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6159ED">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trPr>
          <w:trHeight w:val="368"/>
        </w:trPr>
        <w:tc>
          <w:tcPr>
            <w:tcW w:w="10458" w:type="dxa"/>
          </w:tcPr>
          <w:p w:rsidR="006F0490" w:rsidRDefault="006F0490" w:rsidP="0017359A">
            <w:pPr>
              <w:rPr>
                <w:rFonts w:ascii="Times New Roman" w:hAnsi="Times New Roman" w:cs="Times New Roman"/>
                <w:sz w:val="24"/>
                <w:szCs w:val="24"/>
              </w:rPr>
            </w:pPr>
          </w:p>
          <w:p w:rsidR="009F2315" w:rsidRDefault="006159ED" w:rsidP="0017359A">
            <w:pPr>
              <w:rPr>
                <w:rFonts w:ascii="Times New Roman" w:hAnsi="Times New Roman" w:cs="Times New Roman"/>
                <w:sz w:val="24"/>
                <w:szCs w:val="24"/>
              </w:rPr>
            </w:pPr>
            <w:r>
              <w:rPr>
                <w:rFonts w:ascii="Times New Roman" w:hAnsi="Times New Roman" w:cs="Times New Roman"/>
                <w:sz w:val="24"/>
                <w:szCs w:val="24"/>
              </w:rPr>
              <w:t>SMARTBOARD/VIDEOCLIPS</w:t>
            </w: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6159ED">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trPr>
          <w:trHeight w:val="494"/>
        </w:trPr>
        <w:tc>
          <w:tcPr>
            <w:tcW w:w="10458" w:type="dxa"/>
          </w:tcPr>
          <w:p w:rsidR="0017359A" w:rsidRDefault="0017359A" w:rsidP="006159ED">
            <w:pPr>
              <w:rPr>
                <w:rFonts w:ascii="Times New Roman" w:hAnsi="Times New Roman" w:cs="Times New Roman"/>
                <w:sz w:val="24"/>
                <w:szCs w:val="24"/>
              </w:rPr>
            </w:pPr>
          </w:p>
          <w:p w:rsidR="006F0490" w:rsidRDefault="006159ED" w:rsidP="006159ED">
            <w:pPr>
              <w:rPr>
                <w:rFonts w:ascii="Times New Roman" w:hAnsi="Times New Roman" w:cs="Times New Roman"/>
                <w:sz w:val="24"/>
                <w:szCs w:val="24"/>
              </w:rPr>
            </w:pPr>
            <w:r>
              <w:rPr>
                <w:rFonts w:ascii="Times New Roman" w:hAnsi="Times New Roman" w:cs="Times New Roman"/>
                <w:sz w:val="24"/>
                <w:szCs w:val="24"/>
              </w:rPr>
              <w:t>INTEGRATION OF VIDEO CLIPS TO REINFORCE UNDERSTANDING</w:t>
            </w:r>
          </w:p>
          <w:p w:rsidR="00FE0AFB" w:rsidRDefault="00FE0AFB" w:rsidP="006159ED">
            <w:pPr>
              <w:rPr>
                <w:rFonts w:ascii="Times New Roman" w:hAnsi="Times New Roman" w:cs="Times New Roman"/>
                <w:sz w:val="24"/>
                <w:szCs w:val="24"/>
              </w:rPr>
            </w:pPr>
          </w:p>
          <w:p w:rsidR="00FE0AFB" w:rsidRPr="00FE0AFB" w:rsidRDefault="00FE0AFB" w:rsidP="006159ED">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6159ED">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E0AFB" w:rsidRDefault="006159ED" w:rsidP="0017359A">
            <w:pPr>
              <w:tabs>
                <w:tab w:val="left" w:pos="8314"/>
              </w:tabs>
              <w:rPr>
                <w:rFonts w:ascii="Times New Roman" w:hAnsi="Times New Roman" w:cs="Times New Roman"/>
                <w:sz w:val="24"/>
                <w:szCs w:val="24"/>
              </w:rPr>
            </w:pPr>
            <w:r>
              <w:rPr>
                <w:rFonts w:ascii="Times New Roman" w:hAnsi="Times New Roman" w:cs="Times New Roman"/>
                <w:sz w:val="24"/>
                <w:szCs w:val="24"/>
              </w:rPr>
              <w:t>GRAPHIC ORGANIZERS CAN HELP ALL LEVELS OF STUDENTS, BUT CAUSE/EFFECT AND PROBLEM/SOLUTION ORGANIZERS MAY PROVE VALUABLE FOR LOWER-LEVEL/ESL STUDENTS</w:t>
            </w: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footerReference w:type="default" r:id="rId8"/>
          <w:pgSz w:w="12240" w:h="15840"/>
          <w:pgMar w:top="1008" w:right="1008" w:bottom="720" w:left="1008" w:gutter="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t>OUTLINE OF LESSONS FOR UNIT</w:t>
      </w:r>
    </w:p>
    <w:tbl>
      <w:tblPr>
        <w:tblStyle w:val="TableGrid"/>
        <w:tblW w:w="14651" w:type="dxa"/>
        <w:tblLook w:val="04A0"/>
      </w:tblPr>
      <w:tblGrid>
        <w:gridCol w:w="1403"/>
        <w:gridCol w:w="2897"/>
        <w:gridCol w:w="2700"/>
        <w:gridCol w:w="4931"/>
        <w:gridCol w:w="2720"/>
      </w:tblGrid>
      <w:tr w:rsidR="00E35950">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INTRODUCE CONCEPT OF GLOBAL WARMING/ OPEN UP INQUIRY TO POSSIBLE EFFECTS OF GLOBAL WARMING</w:t>
            </w:r>
          </w:p>
        </w:tc>
        <w:tc>
          <w:tcPr>
            <w:tcW w:w="2736"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TSWBAT DESCRIBE HOW SMALL CHANGES IN THE EARTH’S CLIMATE WILL AFFECT SOCIETY</w:t>
            </w:r>
          </w:p>
        </w:tc>
        <w:tc>
          <w:tcPr>
            <w:tcW w:w="5040"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 HOW MUCH WOULD THE TEMPERATURE OF THE EARTH HAVE TO CHANGE BEFORE THERE WOULD BE MAJOR CONSEQUENCES? / DEGREES WARMER CLIPS/ GAS EFFECT PT.1</w:t>
            </w:r>
          </w:p>
        </w:tc>
        <w:tc>
          <w:tcPr>
            <w:tcW w:w="2736"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CORRECT ANSWERS ON READING Q’S</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REVIEW BASIC CONCEPTS/INTRODUCE OPPOSING ISSUES TO GLOBAL WARMING</w:t>
            </w:r>
          </w:p>
        </w:tc>
        <w:tc>
          <w:tcPr>
            <w:tcW w:w="2736" w:type="dxa"/>
          </w:tcPr>
          <w:p w:rsidR="00E35950" w:rsidRDefault="006159ED" w:rsidP="00E35950">
            <w:pPr>
              <w:rPr>
                <w:rFonts w:ascii="Times New Roman" w:hAnsi="Times New Roman" w:cs="Times New Roman"/>
                <w:sz w:val="24"/>
                <w:szCs w:val="24"/>
              </w:rPr>
            </w:pPr>
            <w:r>
              <w:rPr>
                <w:rFonts w:ascii="Times New Roman" w:hAnsi="Times New Roman" w:cs="Times New Roman"/>
                <w:sz w:val="24"/>
                <w:szCs w:val="24"/>
              </w:rPr>
              <w:t>TSWBAT COMPARE AND CONTRATS OPPOSING VIEWS ON THE ISSUE OF GLOBAL WARMING</w:t>
            </w:r>
          </w:p>
        </w:tc>
        <w:tc>
          <w:tcPr>
            <w:tcW w:w="5040" w:type="dxa"/>
          </w:tcPr>
          <w:p w:rsidR="00E35950" w:rsidRDefault="006159ED" w:rsidP="00E35950">
            <w:pPr>
              <w:rPr>
                <w:rFonts w:ascii="Times New Roman" w:hAnsi="Times New Roman" w:cs="Times New Roman"/>
                <w:sz w:val="24"/>
                <w:szCs w:val="24"/>
              </w:rPr>
            </w:pPr>
            <w:proofErr w:type="gramStart"/>
            <w:r>
              <w:rPr>
                <w:rFonts w:ascii="Times New Roman" w:hAnsi="Times New Roman" w:cs="Times New Roman"/>
                <w:sz w:val="24"/>
                <w:szCs w:val="24"/>
              </w:rPr>
              <w:t>?WHY</w:t>
            </w:r>
            <w:proofErr w:type="gramEnd"/>
            <w:r>
              <w:rPr>
                <w:rFonts w:ascii="Times New Roman" w:hAnsi="Times New Roman" w:cs="Times New Roman"/>
                <w:sz w:val="24"/>
                <w:szCs w:val="24"/>
              </w:rPr>
              <w:t xml:space="preserve"> WOULD SOME PEOPLE DISAGREE WITH THE IDEA OF GLOBAL WARMING?/ GM CLIP/ POSSIBLY REVIEW CLIPS/ CAUSES AND EFFECTS CLIPS/ GAS EFFECT PT.2 </w:t>
            </w:r>
          </w:p>
        </w:tc>
        <w:tc>
          <w:tcPr>
            <w:tcW w:w="2736" w:type="dxa"/>
          </w:tcPr>
          <w:p w:rsidR="006159ED" w:rsidRDefault="006159ED" w:rsidP="00E35950">
            <w:pPr>
              <w:rPr>
                <w:rFonts w:ascii="Times New Roman" w:hAnsi="Times New Roman" w:cs="Times New Roman"/>
                <w:sz w:val="24"/>
                <w:szCs w:val="24"/>
              </w:rPr>
            </w:pPr>
            <w:r>
              <w:rPr>
                <w:rFonts w:ascii="Times New Roman" w:hAnsi="Times New Roman" w:cs="Times New Roman"/>
                <w:sz w:val="24"/>
                <w:szCs w:val="24"/>
              </w:rPr>
              <w:t>CORRECT ANSWERS ON READING Q’S/</w:t>
            </w:r>
          </w:p>
          <w:p w:rsidR="006159ED" w:rsidRDefault="006159ED" w:rsidP="00E35950">
            <w:pPr>
              <w:rPr>
                <w:rFonts w:ascii="Times New Roman" w:hAnsi="Times New Roman" w:cs="Times New Roman"/>
                <w:sz w:val="24"/>
                <w:szCs w:val="24"/>
              </w:rPr>
            </w:pPr>
            <w:r>
              <w:rPr>
                <w:rFonts w:ascii="Times New Roman" w:hAnsi="Times New Roman" w:cs="Times New Roman"/>
                <w:sz w:val="24"/>
                <w:szCs w:val="24"/>
              </w:rPr>
              <w:t>EXIT TIX: ONE SOLUTION TO GLOBAL WARMING?</w:t>
            </w:r>
          </w:p>
          <w:p w:rsidR="00E35950" w:rsidRDefault="00E35950" w:rsidP="00E35950">
            <w:pPr>
              <w:rPr>
                <w:rFonts w:ascii="Times New Roman" w:hAnsi="Times New Roman" w:cs="Times New Roman"/>
                <w:sz w:val="24"/>
                <w:szCs w:val="24"/>
              </w:rPr>
            </w:pP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 xml:space="preserve">EXPLORE SOLUTIONS AND OBSTACLES TO REDUCING GLOBAL WARMING </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TSWBAT DESCRIBE ALTERNATE CAUSES OF GLOBAL WARMING AND PRESENT SOLUTIONS TO GLOBAL WARMING</w:t>
            </w:r>
          </w:p>
        </w:tc>
        <w:tc>
          <w:tcPr>
            <w:tcW w:w="5040"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“EARTH’S LECTURE” Q’S / COW FARTS CLIP/ REVIEW CLIPS</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CORRECT ANSWERS READING COMPREHENSION/ EXIT TIX= COMPLETED GRAPHIC ORGANIZER</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STUDENT-CENTERED SOLUTIONS TO PROBLEM ON LOCAL LEVEL / RESEARCH BASICS USING WEEK’S INFO AND READINGS</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TSWBAT CREATE A PLAN TO REDUCE GREENHOUSE GAS EMISSIONS OF FICTIONAL TOWN</w:t>
            </w:r>
          </w:p>
        </w:tc>
        <w:tc>
          <w:tcPr>
            <w:tcW w:w="5040"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PRESENT WRAP-UP PROJECT/ DISCUSS PLANS AND MAKE GROUPS ACCORDINGLY/ GIVE STUDENTS TIME TO PREPARE FOR PRESENTATION</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EXIT TIX= GROUP ASSIGNMENTS AND THREE POSSIBLE SOLUTIONS</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STUDENTS LEARN HOW TO PRESENT AND DEFEND IDEAS IN REAL TIME BASED ON LEARNED CONCEPTS</w:t>
            </w: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TSWBAT PRESENT AND DEFEND A PLAN FOR REDUCING GREENHOUSE EMISSIONS IN A FICTIONAL CITY</w:t>
            </w:r>
          </w:p>
        </w:tc>
        <w:tc>
          <w:tcPr>
            <w:tcW w:w="5040" w:type="dxa"/>
          </w:tcPr>
          <w:p w:rsidR="00FC7F5C" w:rsidRDefault="00CA0BCE" w:rsidP="00E35950">
            <w:pPr>
              <w:rPr>
                <w:rFonts w:ascii="Times New Roman" w:hAnsi="Times New Roman" w:cs="Times New Roman"/>
                <w:sz w:val="24"/>
                <w:szCs w:val="24"/>
              </w:rPr>
            </w:pPr>
            <w:r>
              <w:rPr>
                <w:rFonts w:ascii="Times New Roman" w:hAnsi="Times New Roman" w:cs="Times New Roman"/>
                <w:sz w:val="24"/>
                <w:szCs w:val="24"/>
              </w:rPr>
              <w:t>GROUPS PRESENT AND ARE PEER-EVALUATED USING ESTABLISHED RUBRIC. TEACHER MAY INTERVENE TO RE-FOCUS AND POSE ADDITIONAL QUESTIONS.</w:t>
            </w:r>
          </w:p>
          <w:p w:rsidR="00FC7F5C" w:rsidRPr="00FC7F5C" w:rsidRDefault="00FC7F5C" w:rsidP="00FC7F5C">
            <w:pPr>
              <w:rPr>
                <w:rFonts w:ascii="Times New Roman" w:hAnsi="Times New Roman" w:cs="Times New Roman"/>
                <w:sz w:val="24"/>
                <w:szCs w:val="24"/>
              </w:rPr>
            </w:pPr>
          </w:p>
          <w:p w:rsidR="00FC7F5C" w:rsidRP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E35950" w:rsidRDefault="00CA0BCE" w:rsidP="00E35950">
            <w:pPr>
              <w:rPr>
                <w:rFonts w:ascii="Times New Roman" w:hAnsi="Times New Roman" w:cs="Times New Roman"/>
                <w:sz w:val="24"/>
                <w:szCs w:val="24"/>
              </w:rPr>
            </w:pPr>
            <w:r>
              <w:rPr>
                <w:rFonts w:ascii="Times New Roman" w:hAnsi="Times New Roman" w:cs="Times New Roman"/>
                <w:sz w:val="24"/>
                <w:szCs w:val="24"/>
              </w:rPr>
              <w:t xml:space="preserve">STUDENTS SUCCESSFULLY PRESENT A PLAN FOR THE SCENARIO AND DEFEND THE PLAN UNDER QUESTIONING. </w:t>
            </w: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9ED" w:rsidRDefault="006159ED" w:rsidP="00C47AF6">
      <w:pPr>
        <w:spacing w:after="0" w:line="240" w:lineRule="auto"/>
      </w:pPr>
      <w:r>
        <w:separator/>
      </w:r>
    </w:p>
  </w:endnote>
  <w:endnote w:type="continuationSeparator" w:id="0">
    <w:p w:rsidR="006159ED" w:rsidRDefault="006159ED"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宋体">
    <w:charset w:val="50"/>
    <w:family w:val="auto"/>
    <w:pitch w:val="variable"/>
    <w:sig w:usb0="00000001" w:usb1="00000000" w:usb2="0100040E" w:usb3="00000000" w:csb0="00040000" w:csb1="00000000"/>
  </w:font>
  <w:font w:name="Lato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9ED" w:rsidRDefault="006159ED">
    <w:pPr>
      <w:pStyle w:val="Footer"/>
    </w:pPr>
    <w:fldSimple w:instr=" PAGE   \* MERGEFORMAT ">
      <w:r w:rsidR="00CA0BCE">
        <w:rPr>
          <w:noProof/>
        </w:rPr>
        <w:t>4</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9ED" w:rsidRDefault="006159ED" w:rsidP="00C47AF6">
      <w:pPr>
        <w:spacing w:after="0" w:line="240" w:lineRule="auto"/>
      </w:pPr>
      <w:r>
        <w:separator/>
      </w:r>
    </w:p>
  </w:footnote>
  <w:footnote w:type="continuationSeparator" w:id="0">
    <w:p w:rsidR="006159ED" w:rsidRDefault="006159ED" w:rsidP="00C47AF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24058"/>
    <w:multiLevelType w:val="hybridMultilevel"/>
    <w:tmpl w:val="702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47BC2"/>
    <w:multiLevelType w:val="hybridMultilevel"/>
    <w:tmpl w:val="330E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footnotePr>
    <w:footnote w:id="-1"/>
    <w:footnote w:id="0"/>
  </w:footnotePr>
  <w:endnotePr>
    <w:endnote w:id="-1"/>
    <w:endnote w:id="0"/>
  </w:endnotePr>
  <w:compat/>
  <w:rsids>
    <w:rsidRoot w:val="00B47B64"/>
    <w:rsid w:val="00015715"/>
    <w:rsid w:val="000312BA"/>
    <w:rsid w:val="0005436E"/>
    <w:rsid w:val="00081998"/>
    <w:rsid w:val="000B39AF"/>
    <w:rsid w:val="000B6E5A"/>
    <w:rsid w:val="000F7E30"/>
    <w:rsid w:val="00141BC0"/>
    <w:rsid w:val="0017359A"/>
    <w:rsid w:val="001A1B69"/>
    <w:rsid w:val="001D20C0"/>
    <w:rsid w:val="001F689A"/>
    <w:rsid w:val="00254706"/>
    <w:rsid w:val="002961EC"/>
    <w:rsid w:val="002B4A99"/>
    <w:rsid w:val="002E3CED"/>
    <w:rsid w:val="003052DE"/>
    <w:rsid w:val="0031624B"/>
    <w:rsid w:val="003D13DC"/>
    <w:rsid w:val="004048EF"/>
    <w:rsid w:val="00437515"/>
    <w:rsid w:val="004A7FAA"/>
    <w:rsid w:val="004C5654"/>
    <w:rsid w:val="00513167"/>
    <w:rsid w:val="005237FE"/>
    <w:rsid w:val="00542B46"/>
    <w:rsid w:val="00547BE0"/>
    <w:rsid w:val="005671D9"/>
    <w:rsid w:val="0058572D"/>
    <w:rsid w:val="005A3AE6"/>
    <w:rsid w:val="005B149D"/>
    <w:rsid w:val="005C20F4"/>
    <w:rsid w:val="006159ED"/>
    <w:rsid w:val="006305A3"/>
    <w:rsid w:val="00657201"/>
    <w:rsid w:val="006A76A0"/>
    <w:rsid w:val="006E48F8"/>
    <w:rsid w:val="006F0490"/>
    <w:rsid w:val="00726D90"/>
    <w:rsid w:val="0076759A"/>
    <w:rsid w:val="00787AB2"/>
    <w:rsid w:val="007A155B"/>
    <w:rsid w:val="007D7306"/>
    <w:rsid w:val="007F3829"/>
    <w:rsid w:val="00806AAE"/>
    <w:rsid w:val="008323C1"/>
    <w:rsid w:val="008708DE"/>
    <w:rsid w:val="008825EE"/>
    <w:rsid w:val="008B5418"/>
    <w:rsid w:val="008B5C8D"/>
    <w:rsid w:val="008C1B35"/>
    <w:rsid w:val="008E5FA8"/>
    <w:rsid w:val="0097052B"/>
    <w:rsid w:val="00996D46"/>
    <w:rsid w:val="009A3521"/>
    <w:rsid w:val="009A4D1B"/>
    <w:rsid w:val="009B22C0"/>
    <w:rsid w:val="009E67ED"/>
    <w:rsid w:val="009F2315"/>
    <w:rsid w:val="00A51F14"/>
    <w:rsid w:val="00AF4A24"/>
    <w:rsid w:val="00B406DF"/>
    <w:rsid w:val="00B47B64"/>
    <w:rsid w:val="00B85F59"/>
    <w:rsid w:val="00BB3027"/>
    <w:rsid w:val="00BF75FD"/>
    <w:rsid w:val="00C05928"/>
    <w:rsid w:val="00C47AF6"/>
    <w:rsid w:val="00C55424"/>
    <w:rsid w:val="00CA0BCE"/>
    <w:rsid w:val="00CF169A"/>
    <w:rsid w:val="00D030E2"/>
    <w:rsid w:val="00D1393E"/>
    <w:rsid w:val="00D244DF"/>
    <w:rsid w:val="00DA262B"/>
    <w:rsid w:val="00DF4F9C"/>
    <w:rsid w:val="00E35950"/>
    <w:rsid w:val="00E409D2"/>
    <w:rsid w:val="00E5567E"/>
    <w:rsid w:val="00EC37D9"/>
    <w:rsid w:val="00F0094D"/>
    <w:rsid w:val="00F76579"/>
    <w:rsid w:val="00FC7E76"/>
    <w:rsid w:val="00FC7F5C"/>
    <w:rsid w:val="00FE0AFB"/>
    <w:rsid w:val="00FE61B9"/>
    <w:rsid w:val="00FF6EF5"/>
    <w:rsid w:val="00FF7BC8"/>
  </w:rsids>
  <m:mathPr>
    <m:mathFont m:val="Lato Ligh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semiHidden/>
    <w:unhideWhenUsed/>
    <w:rsid w:val="007D7306"/>
    <w:rPr>
      <w:color w:val="0000FF"/>
      <w:u w:val="single"/>
    </w:rPr>
  </w:style>
  <w:style w:type="character" w:customStyle="1" w:styleId="apple-converted-space">
    <w:name w:val="apple-converted-space"/>
    <w:basedOn w:val="DefaultParagraphFont"/>
    <w:rsid w:val="007D7306"/>
  </w:style>
  <w:style w:type="character" w:styleId="Emphasis">
    <w:name w:val="Emphasis"/>
    <w:basedOn w:val="DefaultParagraphFont"/>
    <w:uiPriority w:val="20"/>
    <w:qFormat/>
    <w:rsid w:val="007D73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semiHidden/>
    <w:unhideWhenUsed/>
    <w:rsid w:val="007D7306"/>
    <w:rPr>
      <w:color w:val="0000FF"/>
      <w:u w:val="single"/>
    </w:rPr>
  </w:style>
  <w:style w:type="character" w:customStyle="1" w:styleId="apple-converted-space">
    <w:name w:val="apple-converted-space"/>
    <w:basedOn w:val="DefaultParagraphFont"/>
    <w:rsid w:val="007D7306"/>
  </w:style>
  <w:style w:type="character" w:styleId="Emphasis">
    <w:name w:val="Emphasis"/>
    <w:basedOn w:val="DefaultParagraphFont"/>
    <w:uiPriority w:val="20"/>
    <w:qFormat/>
    <w:rsid w:val="007D7306"/>
    <w:rPr>
      <w:i/>
      <w:iCs/>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E187-A7B3-F741-B48A-ABC5F3EB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814</Words>
  <Characters>4644</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Drew Mills</cp:lastModifiedBy>
  <cp:revision>2</cp:revision>
  <dcterms:created xsi:type="dcterms:W3CDTF">2014-06-10T00:13:00Z</dcterms:created>
  <dcterms:modified xsi:type="dcterms:W3CDTF">2014-06-10T00:13:00Z</dcterms:modified>
</cp:coreProperties>
</file>