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D2D" w:rsidRDefault="00992DE3" w:rsidP="0086320E">
      <w:pPr>
        <w:jc w:val="center"/>
        <w:rPr>
          <w:b/>
          <w:sz w:val="32"/>
          <w:szCs w:val="32"/>
        </w:rPr>
      </w:pPr>
      <w:r>
        <w:t>Name _____________________________________________________________________</w:t>
      </w:r>
      <w:proofErr w:type="gramStart"/>
      <w:r>
        <w:t>_  Date</w:t>
      </w:r>
      <w:proofErr w:type="gramEnd"/>
      <w:r>
        <w:t xml:space="preserve"> __________________</w:t>
      </w:r>
      <w:r>
        <w:br/>
      </w:r>
      <w:r w:rsidRPr="00992DE3">
        <w:rPr>
          <w:b/>
          <w:sz w:val="32"/>
          <w:szCs w:val="32"/>
        </w:rPr>
        <w:t>Geometry Diagnostic</w:t>
      </w:r>
    </w:p>
    <w:p w:rsidR="002206B6" w:rsidRDefault="002206B6" w:rsidP="002206B6">
      <w:pPr>
        <w:pStyle w:val="NoSpacing"/>
      </w:pPr>
      <w:r>
        <w:t>Calculators are allowed on this diagnostic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92DE3" w:rsidTr="008B6DE3">
        <w:trPr>
          <w:trHeight w:val="4616"/>
        </w:trPr>
        <w:tc>
          <w:tcPr>
            <w:tcW w:w="11016" w:type="dxa"/>
          </w:tcPr>
          <w:tbl>
            <w:tblPr>
              <w:tblStyle w:val="TableGrid"/>
              <w:tblpPr w:leftFromText="180" w:rightFromText="180" w:horzAnchor="margin" w:tblpY="2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85"/>
            </w:tblGrid>
            <w:tr w:rsidR="00992DE3" w:rsidTr="00992DE3">
              <w:tc>
                <w:tcPr>
                  <w:tcW w:w="10785" w:type="dxa"/>
                </w:tcPr>
                <w:p w:rsidR="00992DE3" w:rsidRDefault="00DC4302" w:rsidP="00992DE3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1" locked="0" layoutInCell="1" allowOverlap="1" wp14:anchorId="2CEF4644" wp14:editId="72676116">
                        <wp:simplePos x="0" y="0"/>
                        <wp:positionH relativeFrom="column">
                          <wp:posOffset>3059430</wp:posOffset>
                        </wp:positionH>
                        <wp:positionV relativeFrom="paragraph">
                          <wp:posOffset>187325</wp:posOffset>
                        </wp:positionV>
                        <wp:extent cx="3651885" cy="2540635"/>
                        <wp:effectExtent l="0" t="0" r="5715" b="0"/>
                        <wp:wrapTight wrapText="bothSides">
                          <wp:wrapPolygon edited="0">
                            <wp:start x="0" y="0"/>
                            <wp:lineTo x="0" y="21379"/>
                            <wp:lineTo x="21521" y="21379"/>
                            <wp:lineTo x="21521" y="0"/>
                            <wp:lineTo x="0" y="0"/>
                          </wp:wrapPolygon>
                        </wp:wrapTight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51885" cy="25406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992DE3">
                    <w:rPr>
                      <w:sz w:val="24"/>
                      <w:szCs w:val="24"/>
                    </w:rPr>
                    <w:t>Lines h and k are parallel. One angle in the figure is marked as 75°.</w:t>
                  </w:r>
                </w:p>
                <w:p w:rsidR="00992DE3" w:rsidRDefault="00992DE3" w:rsidP="00992DE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What is the measure of angle A?</w:t>
                  </w:r>
                </w:p>
                <w:p w:rsidR="00992DE3" w:rsidRDefault="00992DE3" w:rsidP="00992DE3">
                  <w:pPr>
                    <w:rPr>
                      <w:sz w:val="24"/>
                      <w:szCs w:val="24"/>
                    </w:rPr>
                  </w:pPr>
                </w:p>
                <w:p w:rsidR="00992DE3" w:rsidRPr="004200CB" w:rsidRDefault="00992DE3" w:rsidP="00992DE3">
                  <w:pPr>
                    <w:rPr>
                      <w:rFonts w:ascii="Arial Black" w:hAnsi="Arial Black"/>
                      <w:sz w:val="24"/>
                      <w:szCs w:val="24"/>
                    </w:rPr>
                  </w:pPr>
                </w:p>
                <w:p w:rsidR="00992DE3" w:rsidRPr="004200CB" w:rsidRDefault="004200CB" w:rsidP="00992DE3">
                  <w:pPr>
                    <w:rPr>
                      <w:rFonts w:ascii="Arial Black" w:hAnsi="Arial Black"/>
                      <w:sz w:val="24"/>
                      <w:szCs w:val="24"/>
                    </w:rPr>
                  </w:pPr>
                  <w:r>
                    <w:rPr>
                      <w:rFonts w:ascii="Arial Black" w:hAnsi="Arial Black"/>
                      <w:sz w:val="24"/>
                      <w:szCs w:val="24"/>
                    </w:rPr>
                    <w:t xml:space="preserve">          105°</w:t>
                  </w:r>
                </w:p>
                <w:p w:rsidR="00992DE3" w:rsidRDefault="00992DE3" w:rsidP="00992DE3">
                  <w:pPr>
                    <w:rPr>
                      <w:sz w:val="24"/>
                      <w:szCs w:val="24"/>
                    </w:rPr>
                  </w:pPr>
                </w:p>
                <w:p w:rsidR="00992DE3" w:rsidRDefault="00992DE3" w:rsidP="00992DE3">
                  <w:pPr>
                    <w:rPr>
                      <w:sz w:val="24"/>
                      <w:szCs w:val="24"/>
                    </w:rPr>
                  </w:pPr>
                </w:p>
                <w:p w:rsidR="00992DE3" w:rsidRDefault="00992DE3" w:rsidP="00992DE3">
                  <w:pPr>
                    <w:rPr>
                      <w:sz w:val="24"/>
                      <w:szCs w:val="24"/>
                    </w:rPr>
                  </w:pPr>
                </w:p>
                <w:p w:rsidR="00992DE3" w:rsidRDefault="00992DE3" w:rsidP="00992DE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What is the measure of angle B?</w:t>
                  </w:r>
                </w:p>
                <w:p w:rsidR="004200CB" w:rsidRDefault="004200CB" w:rsidP="004200CB">
                  <w:pPr>
                    <w:rPr>
                      <w:sz w:val="24"/>
                      <w:szCs w:val="24"/>
                    </w:rPr>
                  </w:pPr>
                </w:p>
                <w:p w:rsidR="004200CB" w:rsidRPr="004200CB" w:rsidRDefault="004200CB" w:rsidP="004200CB">
                  <w:pPr>
                    <w:rPr>
                      <w:rFonts w:ascii="Arial Black" w:hAnsi="Arial Black"/>
                      <w:sz w:val="24"/>
                      <w:szCs w:val="24"/>
                    </w:rPr>
                  </w:pPr>
                  <w:r>
                    <w:rPr>
                      <w:rFonts w:ascii="Arial Black" w:hAnsi="Arial Black"/>
                      <w:sz w:val="24"/>
                      <w:szCs w:val="24"/>
                    </w:rPr>
                    <w:t xml:space="preserve">            75°</w:t>
                  </w:r>
                </w:p>
              </w:tc>
            </w:tr>
          </w:tbl>
          <w:p w:rsidR="00992DE3" w:rsidRDefault="00992DE3" w:rsidP="00992DE3"/>
        </w:tc>
      </w:tr>
    </w:tbl>
    <w:p w:rsidR="00992DE3" w:rsidRPr="008B6DE3" w:rsidRDefault="00992DE3" w:rsidP="008B6DE3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92DE3" w:rsidTr="00992DE3">
        <w:tc>
          <w:tcPr>
            <w:tcW w:w="11016" w:type="dxa"/>
          </w:tcPr>
          <w:p w:rsidR="00992DE3" w:rsidRDefault="00992DE3" w:rsidP="00992DE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92DE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4E164617" wp14:editId="478BBC5E">
                  <wp:simplePos x="0" y="0"/>
                  <wp:positionH relativeFrom="column">
                    <wp:posOffset>4665980</wp:posOffset>
                  </wp:positionH>
                  <wp:positionV relativeFrom="paragraph">
                    <wp:posOffset>41910</wp:posOffset>
                  </wp:positionV>
                  <wp:extent cx="2117090" cy="1807210"/>
                  <wp:effectExtent l="0" t="0" r="0" b="2540"/>
                  <wp:wrapTight wrapText="bothSides">
                    <wp:wrapPolygon edited="0">
                      <wp:start x="0" y="0"/>
                      <wp:lineTo x="0" y="21403"/>
                      <wp:lineTo x="21380" y="21403"/>
                      <wp:lineTo x="21380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090" cy="1807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2DE3">
              <w:rPr>
                <w:sz w:val="24"/>
                <w:szCs w:val="24"/>
              </w:rPr>
              <w:t>Mary is making a quilt like the one on the right. What is the area of one of the small triangles in square centimeters?</w:t>
            </w:r>
          </w:p>
          <w:p w:rsidR="004200CB" w:rsidRDefault="004200CB" w:rsidP="004200CB">
            <w:pPr>
              <w:pStyle w:val="ListParagraph"/>
              <w:rPr>
                <w:sz w:val="24"/>
                <w:szCs w:val="24"/>
              </w:rPr>
            </w:pPr>
          </w:p>
          <w:p w:rsidR="004200CB" w:rsidRDefault="004200CB" w:rsidP="004200CB">
            <w:pPr>
              <w:pStyle w:val="ListParagraph"/>
              <w:rPr>
                <w:sz w:val="24"/>
                <w:szCs w:val="24"/>
              </w:rPr>
            </w:pPr>
          </w:p>
          <w:p w:rsidR="004200CB" w:rsidRDefault="004200CB" w:rsidP="004200CB">
            <w:pPr>
              <w:pStyle w:val="ListParagraph"/>
              <w:rPr>
                <w:sz w:val="24"/>
                <w:szCs w:val="24"/>
              </w:rPr>
            </w:pPr>
          </w:p>
          <w:p w:rsidR="004200CB" w:rsidRPr="004200CB" w:rsidRDefault="004200CB" w:rsidP="004200CB">
            <w:pPr>
              <w:pStyle w:val="ListParagraph"/>
              <w:rPr>
                <w:rFonts w:ascii="Arial Black" w:hAnsi="Arial Black"/>
                <w:sz w:val="24"/>
                <w:szCs w:val="24"/>
                <w:vertAlign w:val="superscript"/>
              </w:rPr>
            </w:pPr>
            <w:r>
              <w:rPr>
                <w:rFonts w:ascii="Arial Black" w:hAnsi="Arial Black"/>
                <w:sz w:val="24"/>
                <w:szCs w:val="24"/>
              </w:rPr>
              <w:t>36 cm</w:t>
            </w:r>
            <w:r>
              <w:rPr>
                <w:rFonts w:ascii="Arial Black" w:hAnsi="Arial Black"/>
                <w:sz w:val="24"/>
                <w:szCs w:val="24"/>
                <w:vertAlign w:val="superscript"/>
              </w:rPr>
              <w:t>2</w:t>
            </w:r>
          </w:p>
        </w:tc>
      </w:tr>
    </w:tbl>
    <w:p w:rsidR="00992DE3" w:rsidRPr="008B6DE3" w:rsidRDefault="00992DE3" w:rsidP="008B6DE3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92DE3" w:rsidTr="00992DE3">
        <w:tc>
          <w:tcPr>
            <w:tcW w:w="11016" w:type="dxa"/>
          </w:tcPr>
          <w:p w:rsidR="00992DE3" w:rsidRDefault="00992DE3" w:rsidP="00992DE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radius of a circle is 6 units. Which of the following expressions will give you the area of the circle?</w:t>
            </w:r>
          </w:p>
          <w:p w:rsidR="0086320E" w:rsidRDefault="0086320E" w:rsidP="0086320E">
            <w:pPr>
              <w:pStyle w:val="ListParagraph"/>
              <w:rPr>
                <w:sz w:val="24"/>
                <w:szCs w:val="24"/>
              </w:rPr>
            </w:pPr>
          </w:p>
          <w:p w:rsidR="000A19FD" w:rsidRDefault="000A19FD" w:rsidP="00DC4302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6π</w:t>
            </w:r>
          </w:p>
          <w:p w:rsidR="00DC4302" w:rsidRPr="004200CB" w:rsidRDefault="00DC4302" w:rsidP="00DC4302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rFonts w:ascii="Arial Black" w:hAnsi="Arial Black"/>
                <w:b/>
                <w:i/>
                <w:sz w:val="24"/>
                <w:szCs w:val="24"/>
                <w:u w:val="single"/>
              </w:rPr>
            </w:pPr>
            <w:r w:rsidRPr="004200CB">
              <w:rPr>
                <w:rFonts w:ascii="Arial Black" w:hAnsi="Arial Black"/>
                <w:b/>
                <w:i/>
                <w:sz w:val="24"/>
                <w:szCs w:val="24"/>
                <w:u w:val="single"/>
              </w:rPr>
              <w:t>36π</w:t>
            </w:r>
          </w:p>
          <w:p w:rsidR="00DC4302" w:rsidRDefault="00DC4302" w:rsidP="00DC4302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12/π</w:t>
            </w:r>
          </w:p>
          <w:p w:rsidR="0086320E" w:rsidRPr="0086320E" w:rsidRDefault="00DC4302" w:rsidP="0086320E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6π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</w:tbl>
    <w:p w:rsidR="00992DE3" w:rsidRPr="008B6DE3" w:rsidRDefault="00992DE3" w:rsidP="00DC4302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DC4302" w:rsidTr="00DC4302">
        <w:tc>
          <w:tcPr>
            <w:tcW w:w="11016" w:type="dxa"/>
          </w:tcPr>
          <w:p w:rsidR="00DC4302" w:rsidRDefault="00DC4302" w:rsidP="00DC4302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radius of a circle is 10 cm. What is the circumference of the circle to the nearest centimeter?</w:t>
            </w:r>
          </w:p>
          <w:p w:rsidR="0086320E" w:rsidRDefault="0086320E" w:rsidP="0086320E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DC4302" w:rsidRDefault="00DC4302" w:rsidP="008B6DE3">
            <w:pPr>
              <w:pStyle w:val="NoSpacing"/>
              <w:numPr>
                <w:ilvl w:val="1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31cm</w:t>
            </w:r>
          </w:p>
          <w:p w:rsidR="00DC4302" w:rsidRDefault="00DC4302" w:rsidP="008B6DE3">
            <w:pPr>
              <w:pStyle w:val="NoSpacing"/>
              <w:numPr>
                <w:ilvl w:val="1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314cm</w:t>
            </w:r>
          </w:p>
          <w:p w:rsidR="00DC4302" w:rsidRDefault="00DC4302" w:rsidP="008B6DE3">
            <w:pPr>
              <w:pStyle w:val="NoSpacing"/>
              <w:numPr>
                <w:ilvl w:val="1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628cm</w:t>
            </w:r>
          </w:p>
          <w:p w:rsidR="00C85D2D" w:rsidRPr="004200CB" w:rsidRDefault="00DC4302" w:rsidP="00C85D2D">
            <w:pPr>
              <w:pStyle w:val="NoSpacing"/>
              <w:numPr>
                <w:ilvl w:val="1"/>
                <w:numId w:val="1"/>
              </w:numPr>
              <w:spacing w:line="360" w:lineRule="auto"/>
              <w:rPr>
                <w:rFonts w:ascii="Arial Black" w:hAnsi="Arial Black"/>
                <w:b/>
                <w:i/>
                <w:sz w:val="24"/>
                <w:szCs w:val="24"/>
                <w:u w:val="single"/>
              </w:rPr>
            </w:pPr>
            <w:r w:rsidRPr="004200CB">
              <w:rPr>
                <w:rFonts w:ascii="Arial Black" w:hAnsi="Arial Black"/>
                <w:b/>
                <w:i/>
                <w:sz w:val="24"/>
                <w:szCs w:val="24"/>
                <w:u w:val="single"/>
              </w:rPr>
              <w:t>63cm</w:t>
            </w:r>
          </w:p>
        </w:tc>
      </w:tr>
    </w:tbl>
    <w:p w:rsidR="00DC4302" w:rsidRDefault="00DC4302" w:rsidP="00DC4302">
      <w:pPr>
        <w:pStyle w:val="NoSpacing"/>
        <w:rPr>
          <w:sz w:val="12"/>
          <w:szCs w:val="12"/>
        </w:rPr>
      </w:pPr>
    </w:p>
    <w:p w:rsidR="0097065A" w:rsidRDefault="0097065A" w:rsidP="00DC4302">
      <w:pPr>
        <w:pStyle w:val="NoSpacing"/>
        <w:rPr>
          <w:sz w:val="12"/>
          <w:szCs w:val="12"/>
        </w:rPr>
      </w:pPr>
    </w:p>
    <w:p w:rsidR="0097065A" w:rsidRPr="008B6DE3" w:rsidRDefault="0097065A" w:rsidP="00DC4302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1657F8" w:rsidTr="001657F8">
        <w:tc>
          <w:tcPr>
            <w:tcW w:w="11016" w:type="dxa"/>
          </w:tcPr>
          <w:p w:rsidR="001657F8" w:rsidRDefault="001657F8" w:rsidP="001657F8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triangles are similar. Calculate the length marked with “x”</w:t>
            </w:r>
          </w:p>
          <w:p w:rsidR="004200CB" w:rsidRDefault="004200CB" w:rsidP="001657F8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1657F8" w:rsidRDefault="008B6DE3" w:rsidP="001657F8">
            <w:pPr>
              <w:pStyle w:val="NoSpacing"/>
              <w:ind w:left="72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6AECF0D" wp14:editId="4B49E8A2">
                  <wp:simplePos x="0" y="0"/>
                  <wp:positionH relativeFrom="column">
                    <wp:posOffset>3487420</wp:posOffset>
                  </wp:positionH>
                  <wp:positionV relativeFrom="paragraph">
                    <wp:posOffset>-8563610</wp:posOffset>
                  </wp:positionV>
                  <wp:extent cx="3322955" cy="1299845"/>
                  <wp:effectExtent l="0" t="0" r="0" b="0"/>
                  <wp:wrapTight wrapText="bothSides">
                    <wp:wrapPolygon edited="0">
                      <wp:start x="0" y="0"/>
                      <wp:lineTo x="0" y="21210"/>
                      <wp:lineTo x="21423" y="21210"/>
                      <wp:lineTo x="21423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955" cy="1299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00CB">
              <w:rPr>
                <w:rFonts w:ascii="Arial Black" w:hAnsi="Arial Black"/>
                <w:sz w:val="24"/>
                <w:szCs w:val="24"/>
              </w:rPr>
              <w:t>x = 5</w:t>
            </w:r>
          </w:p>
        </w:tc>
      </w:tr>
    </w:tbl>
    <w:p w:rsidR="00DC4302" w:rsidRPr="008B6DE3" w:rsidRDefault="00DC4302" w:rsidP="00DC4302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B6DE3" w:rsidTr="008B6DE3">
        <w:tc>
          <w:tcPr>
            <w:tcW w:w="11016" w:type="dxa"/>
          </w:tcPr>
          <w:p w:rsidR="008B6DE3" w:rsidRPr="004200CB" w:rsidRDefault="008B6DE3" w:rsidP="008B6DE3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B6DE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09CD4704" wp14:editId="232A08B8">
                  <wp:simplePos x="0" y="0"/>
                  <wp:positionH relativeFrom="column">
                    <wp:posOffset>4751070</wp:posOffset>
                  </wp:positionH>
                  <wp:positionV relativeFrom="paragraph">
                    <wp:posOffset>36195</wp:posOffset>
                  </wp:positionV>
                  <wp:extent cx="1731010" cy="1743710"/>
                  <wp:effectExtent l="0" t="0" r="2540" b="8890"/>
                  <wp:wrapTight wrapText="bothSides">
                    <wp:wrapPolygon edited="0">
                      <wp:start x="0" y="0"/>
                      <wp:lineTo x="0" y="21474"/>
                      <wp:lineTo x="21394" y="21474"/>
                      <wp:lineTo x="21394" y="0"/>
                      <wp:lineTo x="0" y="0"/>
                    </wp:wrapPolygon>
                  </wp:wrapTight>
                  <wp:docPr id="4" name="Picture 4" descr="http://www.jolenemorris.com/mathematics/Math115/CM/Week1/findin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jolenemorris.com/mathematics/Math115/CM/Week1/findin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010" cy="174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6DE3">
              <w:rPr>
                <w:sz w:val="24"/>
                <w:szCs w:val="24"/>
              </w:rPr>
              <w:t>Find the area of this shape:</w:t>
            </w:r>
            <w:r w:rsidRPr="008B6DE3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</w:t>
            </w:r>
          </w:p>
          <w:p w:rsidR="004200CB" w:rsidRDefault="004200CB" w:rsidP="004200CB">
            <w:pPr>
              <w:pStyle w:val="NoSpacing"/>
              <w:ind w:left="720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</w:p>
          <w:p w:rsidR="004200CB" w:rsidRDefault="004200CB" w:rsidP="004200CB">
            <w:pPr>
              <w:pStyle w:val="NoSpacing"/>
              <w:ind w:left="720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</w:p>
          <w:p w:rsidR="004200CB" w:rsidRDefault="004200CB" w:rsidP="004200CB">
            <w:pPr>
              <w:pStyle w:val="NoSpacing"/>
              <w:ind w:left="720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</w:p>
          <w:p w:rsidR="004200CB" w:rsidRPr="004200CB" w:rsidRDefault="004200CB" w:rsidP="004200CB">
            <w:pPr>
              <w:pStyle w:val="NoSpacing"/>
              <w:ind w:left="720"/>
              <w:rPr>
                <w:rFonts w:ascii="Arial Black" w:hAnsi="Arial Black"/>
                <w:sz w:val="24"/>
                <w:szCs w:val="24"/>
                <w:vertAlign w:val="superscript"/>
              </w:rPr>
            </w:pPr>
            <w:r>
              <w:rPr>
                <w:rFonts w:ascii="Arial Black" w:hAnsi="Arial Black" w:cs="Arial"/>
                <w:color w:val="000000"/>
                <w:sz w:val="24"/>
                <w:szCs w:val="24"/>
                <w:lang w:val="en"/>
              </w:rPr>
              <w:t>750 in</w:t>
            </w:r>
            <w:r>
              <w:rPr>
                <w:rFonts w:ascii="Arial Black" w:hAnsi="Arial Black" w:cs="Arial"/>
                <w:color w:val="000000"/>
                <w:sz w:val="24"/>
                <w:szCs w:val="24"/>
                <w:vertAlign w:val="superscript"/>
                <w:lang w:val="en"/>
              </w:rPr>
              <w:t>2</w:t>
            </w:r>
          </w:p>
        </w:tc>
      </w:tr>
    </w:tbl>
    <w:p w:rsidR="00DC4302" w:rsidRPr="008B6DE3" w:rsidRDefault="00DC4302" w:rsidP="00DC4302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B6DE3" w:rsidTr="008B6DE3">
        <w:tc>
          <w:tcPr>
            <w:tcW w:w="11016" w:type="dxa"/>
          </w:tcPr>
          <w:p w:rsidR="008B6DE3" w:rsidRDefault="008B6DE3" w:rsidP="008B6DE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662336" behindDoc="1" locked="0" layoutInCell="1" allowOverlap="1" wp14:anchorId="7F085BD3" wp14:editId="7EB7AC0E">
                  <wp:simplePos x="0" y="0"/>
                  <wp:positionH relativeFrom="column">
                    <wp:posOffset>5018405</wp:posOffset>
                  </wp:positionH>
                  <wp:positionV relativeFrom="paragraph">
                    <wp:posOffset>71755</wp:posOffset>
                  </wp:positionV>
                  <wp:extent cx="1690370" cy="1680845"/>
                  <wp:effectExtent l="0" t="0" r="5080" b="0"/>
                  <wp:wrapTight wrapText="bothSides">
                    <wp:wrapPolygon edited="0">
                      <wp:start x="0" y="0"/>
                      <wp:lineTo x="0" y="21298"/>
                      <wp:lineTo x="21421" y="21298"/>
                      <wp:lineTo x="21421" y="0"/>
                      <wp:lineTo x="0" y="0"/>
                    </wp:wrapPolygon>
                  </wp:wrapTight>
                  <wp:docPr id="5" name="Picture 5" descr="http://secure.starssuite.com/files/geo2010/geom_15L_fig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ecure.starssuite.com/files/geo2010/geom_15L_fig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370" cy="168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Find area of the shaded part</w:t>
            </w:r>
            <w:r w:rsidR="004200CB">
              <w:rPr>
                <w:sz w:val="24"/>
                <w:szCs w:val="24"/>
              </w:rPr>
              <w:t xml:space="preserve"> (round to the nearest inch)</w:t>
            </w:r>
            <w:r>
              <w:rPr>
                <w:sz w:val="24"/>
                <w:szCs w:val="24"/>
              </w:rPr>
              <w:t xml:space="preserve">: </w:t>
            </w:r>
          </w:p>
          <w:p w:rsidR="004200CB" w:rsidRDefault="004200CB" w:rsidP="004200CB">
            <w:pPr>
              <w:pStyle w:val="ListParagraph"/>
              <w:rPr>
                <w:sz w:val="24"/>
                <w:szCs w:val="24"/>
              </w:rPr>
            </w:pPr>
          </w:p>
          <w:p w:rsidR="004200CB" w:rsidRDefault="004200CB" w:rsidP="004200CB">
            <w:pPr>
              <w:pStyle w:val="ListParagraph"/>
              <w:rPr>
                <w:sz w:val="24"/>
                <w:szCs w:val="24"/>
              </w:rPr>
            </w:pPr>
          </w:p>
          <w:p w:rsidR="004200CB" w:rsidRDefault="004200CB" w:rsidP="004200CB">
            <w:pPr>
              <w:pStyle w:val="ListParagraph"/>
              <w:rPr>
                <w:sz w:val="24"/>
                <w:szCs w:val="24"/>
              </w:rPr>
            </w:pPr>
          </w:p>
          <w:p w:rsidR="004200CB" w:rsidRPr="004200CB" w:rsidRDefault="004200CB" w:rsidP="004200CB">
            <w:pPr>
              <w:pStyle w:val="ListParagraph"/>
              <w:rPr>
                <w:rFonts w:ascii="Arial Black" w:hAnsi="Arial Black"/>
                <w:sz w:val="24"/>
                <w:szCs w:val="24"/>
                <w:vertAlign w:val="superscript"/>
              </w:rPr>
            </w:pPr>
            <w:r>
              <w:rPr>
                <w:rFonts w:ascii="Arial Black" w:hAnsi="Arial Black"/>
                <w:sz w:val="24"/>
                <w:szCs w:val="24"/>
              </w:rPr>
              <w:t>55 in</w:t>
            </w:r>
            <w:r>
              <w:rPr>
                <w:rFonts w:ascii="Arial Black" w:hAnsi="Arial Black"/>
                <w:sz w:val="24"/>
                <w:szCs w:val="24"/>
                <w:vertAlign w:val="superscript"/>
              </w:rPr>
              <w:t>2</w:t>
            </w:r>
            <w:bookmarkStart w:id="0" w:name="_GoBack"/>
            <w:bookmarkEnd w:id="0"/>
          </w:p>
        </w:tc>
      </w:tr>
    </w:tbl>
    <w:p w:rsidR="008B6DE3" w:rsidRPr="008B6DE3" w:rsidRDefault="008B6DE3" w:rsidP="008B6DE3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B6DE3" w:rsidTr="008B6DE3">
        <w:tc>
          <w:tcPr>
            <w:tcW w:w="11016" w:type="dxa"/>
          </w:tcPr>
          <w:p w:rsidR="008B6DE3" w:rsidRDefault="008B6DE3" w:rsidP="008B6DE3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Find the surface area of a cube with 3 cm sides:</w:t>
            </w:r>
          </w:p>
          <w:p w:rsidR="008B6DE3" w:rsidRDefault="008B6DE3" w:rsidP="008B6DE3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8B6DE3" w:rsidRPr="004200CB" w:rsidRDefault="004200CB" w:rsidP="008B6DE3">
            <w:pPr>
              <w:pStyle w:val="NoSpacing"/>
              <w:ind w:left="720"/>
              <w:rPr>
                <w:rFonts w:ascii="Arial Black" w:hAnsi="Arial Black"/>
                <w:sz w:val="24"/>
                <w:szCs w:val="24"/>
                <w:vertAlign w:val="superscript"/>
              </w:rPr>
            </w:pPr>
            <w:r>
              <w:rPr>
                <w:rFonts w:ascii="Arial Black" w:hAnsi="Arial Black"/>
                <w:sz w:val="24"/>
                <w:szCs w:val="24"/>
              </w:rPr>
              <w:t>54 cm</w:t>
            </w:r>
            <w:r>
              <w:rPr>
                <w:rFonts w:ascii="Arial Black" w:hAnsi="Arial Black"/>
                <w:sz w:val="24"/>
                <w:szCs w:val="24"/>
                <w:vertAlign w:val="superscript"/>
              </w:rPr>
              <w:t>2</w:t>
            </w:r>
          </w:p>
          <w:p w:rsidR="008B6DE3" w:rsidRDefault="008B6DE3" w:rsidP="008B6DE3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8B6DE3" w:rsidRDefault="008B6DE3" w:rsidP="008B6DE3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8B6DE3" w:rsidRDefault="008B6DE3" w:rsidP="008B6DE3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B6DE3" w:rsidRPr="008B6DE3" w:rsidRDefault="008B6DE3" w:rsidP="008B6DE3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B6DE3" w:rsidTr="008B6DE3">
        <w:tc>
          <w:tcPr>
            <w:tcW w:w="11016" w:type="dxa"/>
          </w:tcPr>
          <w:p w:rsidR="008B6DE3" w:rsidRDefault="008B6DE3" w:rsidP="008B6DE3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5242560</wp:posOffset>
                  </wp:positionH>
                  <wp:positionV relativeFrom="paragraph">
                    <wp:posOffset>67945</wp:posOffset>
                  </wp:positionV>
                  <wp:extent cx="1317625" cy="1631950"/>
                  <wp:effectExtent l="0" t="0" r="0" b="6350"/>
                  <wp:wrapTight wrapText="bothSides">
                    <wp:wrapPolygon edited="0">
                      <wp:start x="0" y="0"/>
                      <wp:lineTo x="0" y="21432"/>
                      <wp:lineTo x="21236" y="21432"/>
                      <wp:lineTo x="21236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625" cy="163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Find the volume of this cylinder-shaped can. Use 3.14 for Pi.</w:t>
            </w:r>
          </w:p>
          <w:p w:rsidR="004200CB" w:rsidRDefault="004200CB" w:rsidP="004200CB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4200CB" w:rsidRDefault="004200CB" w:rsidP="004200CB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4200CB" w:rsidRDefault="004200CB" w:rsidP="004200CB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4200CB" w:rsidRPr="004200CB" w:rsidRDefault="004200CB" w:rsidP="004200CB">
            <w:pPr>
              <w:pStyle w:val="NoSpacing"/>
              <w:ind w:left="720"/>
              <w:rPr>
                <w:rFonts w:ascii="Arial Black" w:hAnsi="Arial Black"/>
                <w:sz w:val="24"/>
                <w:szCs w:val="24"/>
                <w:vertAlign w:val="superscript"/>
              </w:rPr>
            </w:pPr>
            <w:r>
              <w:rPr>
                <w:rFonts w:ascii="Arial Black" w:hAnsi="Arial Black"/>
                <w:sz w:val="24"/>
                <w:szCs w:val="24"/>
              </w:rPr>
              <w:t>282.6 cm</w:t>
            </w:r>
            <w:r>
              <w:rPr>
                <w:rFonts w:ascii="Arial Black" w:hAnsi="Arial Black"/>
                <w:sz w:val="24"/>
                <w:szCs w:val="24"/>
                <w:vertAlign w:val="superscript"/>
              </w:rPr>
              <w:t>3</w:t>
            </w:r>
          </w:p>
        </w:tc>
      </w:tr>
    </w:tbl>
    <w:p w:rsidR="008B6DE3" w:rsidRDefault="008B6DE3" w:rsidP="008B6DE3">
      <w:pPr>
        <w:pStyle w:val="NoSpacing"/>
        <w:rPr>
          <w:sz w:val="24"/>
          <w:szCs w:val="24"/>
        </w:rPr>
      </w:pPr>
    </w:p>
    <w:p w:rsidR="00C85D2D" w:rsidRPr="00C85D2D" w:rsidRDefault="00C85D2D" w:rsidP="00C85D2D">
      <w:pPr>
        <w:pStyle w:val="NoSpacing"/>
        <w:jc w:val="center"/>
        <w:rPr>
          <w:b/>
          <w:sz w:val="32"/>
          <w:szCs w:val="32"/>
        </w:rPr>
      </w:pPr>
      <w:r w:rsidRPr="00C85D2D">
        <w:rPr>
          <w:b/>
          <w:sz w:val="32"/>
          <w:szCs w:val="32"/>
        </w:rPr>
        <w:t>TOTAL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3"/>
        <w:gridCol w:w="5493"/>
      </w:tblGrid>
      <w:tr w:rsidR="00C85D2D" w:rsidRPr="00C85D2D" w:rsidTr="00C85D2D">
        <w:trPr>
          <w:trHeight w:val="616"/>
        </w:trPr>
        <w:tc>
          <w:tcPr>
            <w:tcW w:w="5493" w:type="dxa"/>
          </w:tcPr>
          <w:p w:rsidR="00C85D2D" w:rsidRPr="00C85D2D" w:rsidRDefault="00C85D2D" w:rsidP="00241A4B">
            <w:pPr>
              <w:rPr>
                <w:sz w:val="32"/>
                <w:szCs w:val="32"/>
              </w:rPr>
            </w:pPr>
            <w:r w:rsidRPr="00C85D2D">
              <w:rPr>
                <w:sz w:val="32"/>
                <w:szCs w:val="32"/>
              </w:rPr>
              <w:t xml:space="preserve">Points:                          </w:t>
            </w:r>
            <w:r>
              <w:rPr>
                <w:sz w:val="32"/>
                <w:szCs w:val="32"/>
              </w:rPr>
              <w:t xml:space="preserve">          </w:t>
            </w:r>
            <w:r w:rsidRPr="00C85D2D">
              <w:rPr>
                <w:sz w:val="32"/>
                <w:szCs w:val="32"/>
              </w:rPr>
              <w:t xml:space="preserve">                  /10</w:t>
            </w:r>
          </w:p>
        </w:tc>
        <w:tc>
          <w:tcPr>
            <w:tcW w:w="5493" w:type="dxa"/>
          </w:tcPr>
          <w:p w:rsidR="00C85D2D" w:rsidRPr="00C85D2D" w:rsidRDefault="00C85D2D" w:rsidP="00241A4B">
            <w:pPr>
              <w:rPr>
                <w:sz w:val="32"/>
                <w:szCs w:val="32"/>
              </w:rPr>
            </w:pPr>
            <w:r w:rsidRPr="00C85D2D">
              <w:rPr>
                <w:sz w:val="32"/>
                <w:szCs w:val="32"/>
              </w:rPr>
              <w:t>% Correct:</w:t>
            </w:r>
          </w:p>
        </w:tc>
      </w:tr>
    </w:tbl>
    <w:p w:rsidR="00C85D2D" w:rsidRDefault="00C85D2D" w:rsidP="008B6DE3">
      <w:pPr>
        <w:pStyle w:val="NoSpacing"/>
        <w:rPr>
          <w:sz w:val="24"/>
          <w:szCs w:val="24"/>
        </w:rPr>
      </w:pPr>
    </w:p>
    <w:p w:rsidR="00C85D2D" w:rsidRPr="008B6DE3" w:rsidRDefault="00C85D2D" w:rsidP="00C85D2D">
      <w:pPr>
        <w:pStyle w:val="NoSpacing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139543" cy="7973732"/>
            <wp:effectExtent l="0" t="0" r="0" b="8255"/>
            <wp:docPr id="8" name="Picture 8" descr="http://gedilc2.files.wordpress.com/2010/10/formulas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edilc2.files.wordpress.com/2010/10/formulasjpe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520" cy="7973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5D2D" w:rsidRPr="008B6DE3" w:rsidSect="00992D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B2ED4"/>
    <w:multiLevelType w:val="hybridMultilevel"/>
    <w:tmpl w:val="D57205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E3"/>
    <w:rsid w:val="000A19FD"/>
    <w:rsid w:val="001657F8"/>
    <w:rsid w:val="002206B6"/>
    <w:rsid w:val="004200CB"/>
    <w:rsid w:val="0086320E"/>
    <w:rsid w:val="008B6DE3"/>
    <w:rsid w:val="0097065A"/>
    <w:rsid w:val="00992DE3"/>
    <w:rsid w:val="00C85D2D"/>
    <w:rsid w:val="00CC14F7"/>
    <w:rsid w:val="00CF7AA8"/>
    <w:rsid w:val="00DC4302"/>
    <w:rsid w:val="00E67530"/>
    <w:rsid w:val="00F659E6"/>
    <w:rsid w:val="00FA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D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DE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A19FD"/>
    <w:rPr>
      <w:color w:val="808080"/>
    </w:rPr>
  </w:style>
  <w:style w:type="paragraph" w:styleId="NoSpacing">
    <w:name w:val="No Spacing"/>
    <w:uiPriority w:val="1"/>
    <w:qFormat/>
    <w:rsid w:val="00DC43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D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DE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A19FD"/>
    <w:rPr>
      <w:color w:val="808080"/>
    </w:rPr>
  </w:style>
  <w:style w:type="paragraph" w:styleId="NoSpacing">
    <w:name w:val="No Spacing"/>
    <w:uiPriority w:val="1"/>
    <w:qFormat/>
    <w:rsid w:val="00DC43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2013-09-12T14:40:00Z</cp:lastPrinted>
  <dcterms:created xsi:type="dcterms:W3CDTF">2013-09-12T15:19:00Z</dcterms:created>
  <dcterms:modified xsi:type="dcterms:W3CDTF">2013-09-12T15:23:00Z</dcterms:modified>
</cp:coreProperties>
</file>